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437CF" w14:textId="77777777" w:rsidR="0038776A" w:rsidRPr="000A7623" w:rsidRDefault="003135FD">
      <w:pPr>
        <w:ind w:left="4320"/>
        <w:jc w:val="center"/>
        <w:rPr>
          <w:rFonts w:ascii="Garamond" w:eastAsia="EB Garamond" w:hAnsi="Garamond" w:cs="EB Garamond"/>
          <w:b/>
        </w:rPr>
      </w:pPr>
      <w:r w:rsidRPr="000A7623">
        <w:rPr>
          <w:rFonts w:ascii="Garamond" w:hAnsi="Garamond"/>
          <w:noProof/>
          <w:lang w:val="en-US"/>
        </w:rPr>
        <w:drawing>
          <wp:anchor distT="114300" distB="114300" distL="114300" distR="114300" simplePos="0" relativeHeight="251658240" behindDoc="0" locked="0" layoutInCell="1" hidden="0" allowOverlap="1" wp14:anchorId="33FEACF6" wp14:editId="4C3E1E3A">
            <wp:simplePos x="0" y="0"/>
            <wp:positionH relativeFrom="margin">
              <wp:align>left</wp:align>
            </wp:positionH>
            <wp:positionV relativeFrom="margin">
              <wp:align>top</wp:align>
            </wp:positionV>
            <wp:extent cx="2647950" cy="1266825"/>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2647950" cy="1266825"/>
                    </a:xfrm>
                    <a:prstGeom prst="rect">
                      <a:avLst/>
                    </a:prstGeom>
                    <a:ln/>
                  </pic:spPr>
                </pic:pic>
              </a:graphicData>
            </a:graphic>
          </wp:anchor>
        </w:drawing>
      </w:r>
      <w:r w:rsidRPr="000A7623">
        <w:rPr>
          <w:rFonts w:ascii="Garamond" w:eastAsia="EB Garamond" w:hAnsi="Garamond" w:cs="EB Garamond"/>
          <w:b/>
        </w:rPr>
        <w:t>September 17, 2023</w:t>
      </w:r>
    </w:p>
    <w:p w14:paraId="5C2DAF54" w14:textId="77777777" w:rsidR="0038776A" w:rsidRPr="000A7623" w:rsidRDefault="003135FD">
      <w:pPr>
        <w:jc w:val="center"/>
        <w:rPr>
          <w:rFonts w:ascii="Garamond" w:eastAsia="EB Garamond" w:hAnsi="Garamond" w:cs="EB Garamond"/>
          <w:b/>
        </w:rPr>
      </w:pPr>
      <w:r w:rsidRPr="000A7623">
        <w:rPr>
          <w:rFonts w:ascii="Garamond" w:eastAsia="EB Garamond" w:hAnsi="Garamond" w:cs="EB Garamond"/>
          <w:b/>
        </w:rPr>
        <w:t>Sixteenth Sunday after Pentecost</w:t>
      </w:r>
    </w:p>
    <w:p w14:paraId="5FAC0D05" w14:textId="77777777" w:rsidR="0038776A" w:rsidRPr="000A7623" w:rsidRDefault="003135FD">
      <w:pPr>
        <w:jc w:val="center"/>
        <w:rPr>
          <w:rFonts w:ascii="Garamond" w:eastAsia="EB Garamond" w:hAnsi="Garamond" w:cs="EB Garamond"/>
          <w:b/>
          <w:i/>
        </w:rPr>
      </w:pPr>
      <w:r w:rsidRPr="000A7623">
        <w:rPr>
          <w:rFonts w:ascii="Garamond" w:eastAsia="EB Garamond" w:hAnsi="Garamond" w:cs="EB Garamond"/>
          <w:b/>
          <w:i/>
        </w:rPr>
        <w:t>9:30 am. English 11:00 Español Facebook Live</w:t>
      </w:r>
    </w:p>
    <w:p w14:paraId="667C5B0C" w14:textId="77777777" w:rsidR="0038776A" w:rsidRPr="000A7623" w:rsidRDefault="003135FD">
      <w:pPr>
        <w:jc w:val="center"/>
        <w:rPr>
          <w:rFonts w:ascii="Garamond" w:eastAsia="EB Garamond" w:hAnsi="Garamond" w:cs="EB Garamond"/>
          <w:b/>
        </w:rPr>
      </w:pPr>
      <w:r w:rsidRPr="000A7623">
        <w:rPr>
          <w:rFonts w:ascii="Garamond" w:eastAsia="EB Garamond" w:hAnsi="Garamond" w:cs="EB Garamond"/>
          <w:b/>
        </w:rPr>
        <w:t>Proper 19, Year A</w:t>
      </w:r>
    </w:p>
    <w:p w14:paraId="4BBDBA38" w14:textId="77777777" w:rsidR="0038776A" w:rsidRPr="000A7623" w:rsidRDefault="003135FD">
      <w:pPr>
        <w:jc w:val="center"/>
        <w:rPr>
          <w:rFonts w:ascii="Garamond" w:eastAsia="EB Garamond" w:hAnsi="Garamond" w:cs="EB Garamond"/>
          <w:b/>
        </w:rPr>
      </w:pPr>
      <w:r w:rsidRPr="000A7623">
        <w:rPr>
          <w:rFonts w:ascii="Garamond" w:eastAsia="EB Garamond" w:hAnsi="Garamond" w:cs="EB Garamond"/>
          <w:b/>
        </w:rPr>
        <w:t>Holy Eucharist Rite Two</w:t>
      </w:r>
    </w:p>
    <w:p w14:paraId="2A82A4D9" w14:textId="77777777" w:rsidR="000A7623" w:rsidRDefault="000A7623">
      <w:pPr>
        <w:rPr>
          <w:rFonts w:ascii="Garamond" w:eastAsia="EB Garamond" w:hAnsi="Garamond" w:cs="EB Garamond"/>
          <w:b/>
        </w:rPr>
      </w:pPr>
    </w:p>
    <w:p w14:paraId="7DDBA3F1" w14:textId="77777777" w:rsidR="000A7623" w:rsidRDefault="000A7623">
      <w:pPr>
        <w:rPr>
          <w:rFonts w:ascii="Garamond" w:eastAsia="EB Garamond" w:hAnsi="Garamond" w:cs="EB Garamond"/>
          <w:b/>
        </w:rPr>
      </w:pPr>
    </w:p>
    <w:p w14:paraId="69092F97" w14:textId="5848D9E2" w:rsidR="0038776A" w:rsidRPr="000A7623" w:rsidRDefault="003135FD">
      <w:pPr>
        <w:rPr>
          <w:rFonts w:ascii="Garamond" w:eastAsia="EB Garamond" w:hAnsi="Garamond" w:cs="EB Garamond"/>
          <w:b/>
        </w:rPr>
      </w:pPr>
      <w:r w:rsidRPr="000A7623">
        <w:rPr>
          <w:rFonts w:ascii="Garamond" w:eastAsia="EB Garamond" w:hAnsi="Garamond" w:cs="EB Garamond"/>
          <w:b/>
        </w:rPr>
        <w:t>Beginning in Book of Common Prayer p. 355</w:t>
      </w:r>
    </w:p>
    <w:p w14:paraId="20739B2F" w14:textId="77777777" w:rsidR="0038776A" w:rsidRPr="000A7623" w:rsidRDefault="003135FD">
      <w:pPr>
        <w:rPr>
          <w:rFonts w:ascii="Garamond" w:eastAsia="EB Garamond" w:hAnsi="Garamond" w:cs="EB Garamond"/>
          <w:b/>
        </w:rPr>
      </w:pPr>
      <w:r w:rsidRPr="000A7623">
        <w:rPr>
          <w:rFonts w:ascii="Garamond" w:eastAsia="EB Garamond" w:hAnsi="Garamond" w:cs="EB Garamond"/>
          <w:b/>
        </w:rPr>
        <w:t>Opening Hymn</w:t>
      </w:r>
    </w:p>
    <w:p w14:paraId="75CDC6DE" w14:textId="7C2E1F9F" w:rsidR="000A7623" w:rsidRPr="000A7623" w:rsidRDefault="003135FD">
      <w:pPr>
        <w:rPr>
          <w:rFonts w:ascii="Garamond" w:eastAsia="EB Garamond" w:hAnsi="Garamond" w:cs="EB Garamond"/>
          <w:b/>
          <w:i/>
        </w:rPr>
      </w:pPr>
      <w:r w:rsidRPr="000A7623">
        <w:rPr>
          <w:rFonts w:ascii="Garamond" w:eastAsia="EB Garamond" w:hAnsi="Garamond" w:cs="EB Garamond"/>
          <w:b/>
        </w:rPr>
        <w:t xml:space="preserve">Gloria BCP p. 356 </w:t>
      </w:r>
      <w:r w:rsidRPr="000A7623">
        <w:rPr>
          <w:rFonts w:ascii="Garamond" w:eastAsia="EB Garamond" w:hAnsi="Garamond" w:cs="EB Garamond"/>
          <w:b/>
          <w:i/>
        </w:rPr>
        <w:t>S277</w:t>
      </w:r>
    </w:p>
    <w:p w14:paraId="5B7BABF3" w14:textId="77777777" w:rsidR="0038776A" w:rsidRPr="000A7623" w:rsidRDefault="003135FD">
      <w:pPr>
        <w:rPr>
          <w:rFonts w:ascii="Garamond" w:hAnsi="Garamond"/>
        </w:rPr>
      </w:pPr>
      <w:r w:rsidRPr="000A7623">
        <w:rPr>
          <w:rFonts w:ascii="Garamond" w:hAnsi="Garamond"/>
        </w:rPr>
        <w:t>O God, because without you we are not able to please you, mercifully grant that your Holy Spirit may in all things direct and rule our hearts; through Jesus Christ our Lord, who lives and reigns with you and the Holy Spirit, one God, now and for ever. Amen.</w:t>
      </w:r>
    </w:p>
    <w:p w14:paraId="32807493" w14:textId="77777777" w:rsidR="0038776A" w:rsidRPr="000A7623" w:rsidRDefault="003135FD">
      <w:pPr>
        <w:rPr>
          <w:rFonts w:ascii="Garamond" w:hAnsi="Garamond"/>
          <w:i/>
        </w:rPr>
      </w:pPr>
      <w:r w:rsidRPr="000A7623">
        <w:rPr>
          <w:rFonts w:ascii="Garamond" w:hAnsi="Garamond"/>
          <w:i/>
        </w:rPr>
        <w:t xml:space="preserve"> </w:t>
      </w:r>
    </w:p>
    <w:p w14:paraId="05050971" w14:textId="77777777" w:rsidR="0038776A" w:rsidRPr="000A7623" w:rsidRDefault="003135FD">
      <w:pPr>
        <w:pStyle w:val="Heading1"/>
        <w:rPr>
          <w:rFonts w:ascii="Garamond" w:hAnsi="Garamond"/>
        </w:rPr>
      </w:pPr>
      <w:bookmarkStart w:id="0" w:name="_uom5fgcruyqe" w:colFirst="0" w:colLast="0"/>
      <w:bookmarkEnd w:id="0"/>
      <w:r w:rsidRPr="000A7623">
        <w:rPr>
          <w:rFonts w:ascii="Garamond" w:hAnsi="Garamond"/>
        </w:rPr>
        <w:t>First Reading:   Genesis 50:15-21</w:t>
      </w:r>
    </w:p>
    <w:p w14:paraId="2D47E5F4" w14:textId="6421F790" w:rsidR="0038776A" w:rsidRPr="000A7623" w:rsidRDefault="003135FD" w:rsidP="000A7623">
      <w:pPr>
        <w:rPr>
          <w:rFonts w:ascii="Garamond" w:hAnsi="Garamond"/>
        </w:rPr>
      </w:pPr>
      <w:r w:rsidRPr="000A7623">
        <w:rPr>
          <w:rFonts w:ascii="Garamond" w:hAnsi="Garamond"/>
        </w:rPr>
        <w:t>A R</w:t>
      </w:r>
      <w:r w:rsidR="000A7623">
        <w:rPr>
          <w:rFonts w:ascii="Garamond" w:hAnsi="Garamond"/>
        </w:rPr>
        <w:t>eading from the Book of Genesis.</w:t>
      </w:r>
    </w:p>
    <w:p w14:paraId="3A4D9A6E" w14:textId="77777777" w:rsidR="0038776A" w:rsidRPr="000A7623" w:rsidRDefault="003135FD" w:rsidP="000A7623">
      <w:pPr>
        <w:spacing w:before="40"/>
        <w:ind w:right="480"/>
        <w:rPr>
          <w:rFonts w:ascii="Garamond" w:hAnsi="Garamond"/>
        </w:rPr>
      </w:pPr>
      <w:r w:rsidRPr="000A7623">
        <w:rPr>
          <w:rFonts w:ascii="Garamond" w:hAnsi="Garamond"/>
        </w:rPr>
        <w:t>Realizing that their father was dead, Joseph’s brothers said, “What if Joseph still bears a grudge against us and pays us back in full for all the wrong that we did to him?” So they approached Joseph, saying, “Your father gave this instruction before he died, ‘Say to Joseph: I beg you, forgive the crime of your brothers and the wrong they did in harming you.’ Now therefore please forgive the crime of the servants of the God of your father.” Joseph wept when they spoke to him. Then his brothers also wept, fell down before him, and said, “We are here as your slaves.” But Joseph said to them, “Do not be afraid! Am I in the place of God? Even though you intended to do harm to me, God intended it for good, in order to preserve a numerous people, as he is doing today. So have no fear; I myself will provide for you and your little ones.” In this way he reassured them, speaking kindly to them.</w:t>
      </w:r>
    </w:p>
    <w:p w14:paraId="4E2A512A" w14:textId="77777777" w:rsidR="0038776A" w:rsidRPr="000A7623" w:rsidRDefault="003135FD">
      <w:pPr>
        <w:ind w:right="480"/>
        <w:rPr>
          <w:rFonts w:ascii="Garamond" w:hAnsi="Garamond"/>
        </w:rPr>
      </w:pPr>
      <w:r w:rsidRPr="000A7623">
        <w:rPr>
          <w:rFonts w:ascii="Garamond" w:hAnsi="Garamond"/>
          <w:i/>
        </w:rPr>
        <w:t xml:space="preserve">Reader     </w:t>
      </w:r>
      <w:r w:rsidRPr="000A7623">
        <w:rPr>
          <w:rFonts w:ascii="Garamond" w:hAnsi="Garamond"/>
          <w:i/>
        </w:rPr>
        <w:tab/>
      </w:r>
      <w:r w:rsidRPr="000A7623">
        <w:rPr>
          <w:rFonts w:ascii="Garamond" w:hAnsi="Garamond"/>
        </w:rPr>
        <w:t>The Word of the Lord.</w:t>
      </w:r>
    </w:p>
    <w:p w14:paraId="4878A4FB" w14:textId="77777777" w:rsidR="0038776A" w:rsidRPr="000A7623" w:rsidRDefault="003135FD">
      <w:pPr>
        <w:ind w:right="480"/>
        <w:rPr>
          <w:rFonts w:ascii="Garamond" w:eastAsia="EB Garamond" w:hAnsi="Garamond" w:cs="EB Garamond"/>
          <w:b/>
        </w:rPr>
      </w:pPr>
      <w:r w:rsidRPr="000A7623">
        <w:rPr>
          <w:rFonts w:ascii="Garamond" w:hAnsi="Garamond"/>
          <w:i/>
        </w:rPr>
        <w:t>People</w:t>
      </w:r>
      <w:r w:rsidRPr="000A7623">
        <w:rPr>
          <w:rFonts w:ascii="Garamond" w:hAnsi="Garamond"/>
        </w:rPr>
        <w:t xml:space="preserve">     </w:t>
      </w:r>
      <w:r w:rsidRPr="000A7623">
        <w:rPr>
          <w:rFonts w:ascii="Garamond" w:eastAsia="EB Garamond" w:hAnsi="Garamond" w:cs="EB Garamond"/>
          <w:b/>
        </w:rPr>
        <w:t xml:space="preserve"> </w:t>
      </w:r>
      <w:r w:rsidRPr="000A7623">
        <w:rPr>
          <w:rFonts w:ascii="Garamond" w:eastAsia="EB Garamond" w:hAnsi="Garamond" w:cs="EB Garamond"/>
          <w:b/>
        </w:rPr>
        <w:tab/>
        <w:t>Thanks be to God!</w:t>
      </w:r>
    </w:p>
    <w:p w14:paraId="00E245FC" w14:textId="77777777" w:rsidR="000A7623" w:rsidRDefault="000A7623" w:rsidP="000A7623">
      <w:pPr>
        <w:pStyle w:val="Heading3"/>
        <w:keepNext w:val="0"/>
        <w:keepLines w:val="0"/>
        <w:spacing w:before="0" w:after="0"/>
        <w:rPr>
          <w:rFonts w:ascii="Garamond" w:hAnsi="Garamond"/>
          <w:sz w:val="32"/>
          <w:szCs w:val="32"/>
        </w:rPr>
      </w:pPr>
      <w:bookmarkStart w:id="1" w:name="_t04e5bpz0vt9" w:colFirst="0" w:colLast="0"/>
      <w:bookmarkEnd w:id="1"/>
    </w:p>
    <w:p w14:paraId="4B52F3F3" w14:textId="031CBF44" w:rsidR="0038776A" w:rsidRPr="000A7623" w:rsidRDefault="003135FD" w:rsidP="000A7623">
      <w:pPr>
        <w:pStyle w:val="Heading3"/>
        <w:keepNext w:val="0"/>
        <w:keepLines w:val="0"/>
        <w:spacing w:before="0" w:after="0"/>
        <w:jc w:val="center"/>
        <w:rPr>
          <w:rFonts w:ascii="Garamond" w:hAnsi="Garamond"/>
          <w:color w:val="000000"/>
          <w:sz w:val="32"/>
          <w:szCs w:val="32"/>
        </w:rPr>
      </w:pPr>
      <w:r w:rsidRPr="000A7623">
        <w:rPr>
          <w:rFonts w:ascii="Garamond" w:hAnsi="Garamond"/>
          <w:b/>
          <w:color w:val="000000"/>
          <w:sz w:val="32"/>
          <w:szCs w:val="32"/>
        </w:rPr>
        <w:t>Psalm 103:[1-7] 8-13</w:t>
      </w:r>
    </w:p>
    <w:p w14:paraId="7B7FA517" w14:textId="5C576F78" w:rsidR="0038776A" w:rsidRPr="000A7623" w:rsidRDefault="003135FD" w:rsidP="000A7623">
      <w:pPr>
        <w:pStyle w:val="Heading3"/>
        <w:keepNext w:val="0"/>
        <w:keepLines w:val="0"/>
        <w:spacing w:before="240" w:after="240"/>
        <w:rPr>
          <w:rFonts w:ascii="Garamond" w:hAnsi="Garamond"/>
          <w:color w:val="3F3F3F"/>
          <w:sz w:val="32"/>
          <w:szCs w:val="32"/>
        </w:rPr>
      </w:pPr>
      <w:bookmarkStart w:id="2" w:name="_9vnh0uk5bu8c" w:colFirst="0" w:colLast="0"/>
      <w:bookmarkEnd w:id="2"/>
      <w:r w:rsidRPr="000A7623">
        <w:rPr>
          <w:rFonts w:ascii="Garamond" w:hAnsi="Garamond"/>
          <w:color w:val="000000"/>
          <w:sz w:val="32"/>
          <w:szCs w:val="32"/>
        </w:rPr>
        <w:t>[ </w:t>
      </w:r>
      <w:r w:rsidRPr="000A7623">
        <w:rPr>
          <w:rFonts w:ascii="Garamond" w:hAnsi="Garamond"/>
          <w:color w:val="808080"/>
          <w:sz w:val="32"/>
          <w:szCs w:val="32"/>
          <w:vertAlign w:val="superscript"/>
        </w:rPr>
        <w:t>1</w:t>
      </w:r>
      <w:r w:rsidRPr="000A7623">
        <w:rPr>
          <w:rFonts w:ascii="Garamond" w:hAnsi="Garamond"/>
          <w:color w:val="000000"/>
          <w:sz w:val="32"/>
          <w:szCs w:val="32"/>
        </w:rPr>
        <w:t xml:space="preserve">Bless the </w:t>
      </w:r>
      <w:r w:rsidRPr="000A7623">
        <w:rPr>
          <w:rFonts w:ascii="Garamond" w:hAnsi="Garamond"/>
          <w:smallCaps/>
          <w:color w:val="000000"/>
          <w:sz w:val="32"/>
          <w:szCs w:val="32"/>
        </w:rPr>
        <w:t>Lord</w:t>
      </w:r>
      <w:r w:rsidRPr="000A7623">
        <w:rPr>
          <w:rFonts w:ascii="Garamond" w:hAnsi="Garamond"/>
          <w:color w:val="000000"/>
          <w:sz w:val="32"/>
          <w:szCs w:val="32"/>
        </w:rPr>
        <w:t>, O my soul, *</w:t>
      </w:r>
      <w:r w:rsidRPr="000A7623">
        <w:rPr>
          <w:rFonts w:ascii="Garamond" w:hAnsi="Garamond"/>
          <w:color w:val="000000"/>
          <w:sz w:val="32"/>
          <w:szCs w:val="32"/>
        </w:rPr>
        <w:br/>
        <w:t xml:space="preserve">   </w:t>
      </w:r>
      <w:r w:rsidRPr="000A7623">
        <w:rPr>
          <w:rFonts w:ascii="Garamond" w:eastAsia="EB Garamond" w:hAnsi="Garamond" w:cs="EB Garamond"/>
          <w:b/>
          <w:color w:val="000000"/>
          <w:sz w:val="32"/>
          <w:szCs w:val="32"/>
        </w:rPr>
        <w:t>and all that is within me, bless his holy Name.</w:t>
      </w:r>
      <w:r w:rsidRPr="000A7623">
        <w:rPr>
          <w:rFonts w:ascii="Garamond" w:eastAsia="EB Garamond" w:hAnsi="Garamond" w:cs="EB Garamond"/>
          <w:b/>
          <w:color w:val="000000"/>
          <w:sz w:val="32"/>
          <w:szCs w:val="32"/>
        </w:rPr>
        <w:br/>
      </w:r>
      <w:r w:rsidRPr="000A7623">
        <w:rPr>
          <w:rFonts w:ascii="Garamond" w:hAnsi="Garamond"/>
          <w:color w:val="000000"/>
          <w:sz w:val="32"/>
          <w:szCs w:val="32"/>
        </w:rPr>
        <w:t xml:space="preserve">  </w:t>
      </w:r>
      <w:r w:rsidRPr="000A7623">
        <w:rPr>
          <w:rFonts w:ascii="Garamond" w:hAnsi="Garamond"/>
          <w:color w:val="808080"/>
          <w:sz w:val="32"/>
          <w:szCs w:val="32"/>
          <w:vertAlign w:val="superscript"/>
        </w:rPr>
        <w:t>2</w:t>
      </w:r>
      <w:r w:rsidRPr="000A7623">
        <w:rPr>
          <w:rFonts w:ascii="Garamond" w:hAnsi="Garamond"/>
          <w:color w:val="000000"/>
          <w:sz w:val="32"/>
          <w:szCs w:val="32"/>
        </w:rPr>
        <w:t xml:space="preserve">Bless the </w:t>
      </w:r>
      <w:r w:rsidRPr="000A7623">
        <w:rPr>
          <w:rFonts w:ascii="Garamond" w:hAnsi="Garamond"/>
          <w:smallCaps/>
          <w:color w:val="000000"/>
          <w:sz w:val="32"/>
          <w:szCs w:val="32"/>
        </w:rPr>
        <w:t>Lord</w:t>
      </w:r>
      <w:r w:rsidRPr="000A7623">
        <w:rPr>
          <w:rFonts w:ascii="Garamond" w:hAnsi="Garamond"/>
          <w:color w:val="000000"/>
          <w:sz w:val="32"/>
          <w:szCs w:val="32"/>
        </w:rPr>
        <w:t>, O my soul, *</w:t>
      </w:r>
      <w:r w:rsidRPr="000A7623">
        <w:rPr>
          <w:rFonts w:ascii="Garamond" w:hAnsi="Garamond"/>
          <w:color w:val="000000"/>
          <w:sz w:val="32"/>
          <w:szCs w:val="32"/>
        </w:rPr>
        <w:br/>
        <w:t xml:space="preserve">   </w:t>
      </w:r>
      <w:r w:rsidRPr="000A7623">
        <w:rPr>
          <w:rFonts w:ascii="Garamond" w:eastAsia="EB Garamond" w:hAnsi="Garamond" w:cs="EB Garamond"/>
          <w:b/>
          <w:color w:val="000000"/>
          <w:sz w:val="32"/>
          <w:szCs w:val="32"/>
        </w:rPr>
        <w:t>and forget not all his benefits.</w:t>
      </w:r>
      <w:r w:rsidRPr="000A7623">
        <w:rPr>
          <w:rFonts w:ascii="Garamond" w:eastAsia="EB Garamond" w:hAnsi="Garamond" w:cs="EB Garamond"/>
          <w:b/>
          <w:color w:val="000000"/>
          <w:sz w:val="32"/>
          <w:szCs w:val="32"/>
        </w:rPr>
        <w:br/>
      </w:r>
      <w:r w:rsidRPr="000A7623">
        <w:rPr>
          <w:rFonts w:ascii="Garamond" w:hAnsi="Garamond"/>
          <w:color w:val="000000"/>
          <w:sz w:val="32"/>
          <w:szCs w:val="32"/>
        </w:rPr>
        <w:t xml:space="preserve">  </w:t>
      </w:r>
      <w:r w:rsidRPr="000A7623">
        <w:rPr>
          <w:rFonts w:ascii="Garamond" w:hAnsi="Garamond"/>
          <w:color w:val="808080"/>
          <w:sz w:val="32"/>
          <w:szCs w:val="32"/>
          <w:vertAlign w:val="superscript"/>
        </w:rPr>
        <w:t>3</w:t>
      </w:r>
      <w:r w:rsidRPr="000A7623">
        <w:rPr>
          <w:rFonts w:ascii="Garamond" w:hAnsi="Garamond"/>
          <w:color w:val="000000"/>
          <w:sz w:val="32"/>
          <w:szCs w:val="32"/>
        </w:rPr>
        <w:t>He forgives all your sins *</w:t>
      </w:r>
      <w:r w:rsidRPr="000A7623">
        <w:rPr>
          <w:rFonts w:ascii="Garamond" w:hAnsi="Garamond"/>
          <w:color w:val="000000"/>
          <w:sz w:val="32"/>
          <w:szCs w:val="32"/>
        </w:rPr>
        <w:br/>
        <w:t xml:space="preserve">   </w:t>
      </w:r>
      <w:r w:rsidRPr="000A7623">
        <w:rPr>
          <w:rFonts w:ascii="Garamond" w:eastAsia="EB Garamond" w:hAnsi="Garamond" w:cs="EB Garamond"/>
          <w:b/>
          <w:color w:val="000000"/>
          <w:sz w:val="32"/>
          <w:szCs w:val="32"/>
        </w:rPr>
        <w:t>and heals all your infirmities;</w:t>
      </w:r>
      <w:r w:rsidRPr="000A7623">
        <w:rPr>
          <w:rFonts w:ascii="Garamond" w:eastAsia="EB Garamond" w:hAnsi="Garamond" w:cs="EB Garamond"/>
          <w:b/>
          <w:color w:val="000000"/>
          <w:sz w:val="32"/>
          <w:szCs w:val="32"/>
        </w:rPr>
        <w:br/>
      </w:r>
      <w:r w:rsidRPr="000A7623">
        <w:rPr>
          <w:rFonts w:ascii="Garamond" w:hAnsi="Garamond"/>
          <w:color w:val="000000"/>
          <w:sz w:val="32"/>
          <w:szCs w:val="32"/>
        </w:rPr>
        <w:t xml:space="preserve">  </w:t>
      </w:r>
      <w:r w:rsidRPr="000A7623">
        <w:rPr>
          <w:rFonts w:ascii="Garamond" w:hAnsi="Garamond"/>
          <w:color w:val="808080"/>
          <w:sz w:val="32"/>
          <w:szCs w:val="32"/>
          <w:vertAlign w:val="superscript"/>
        </w:rPr>
        <w:t>4</w:t>
      </w:r>
      <w:r w:rsidRPr="000A7623">
        <w:rPr>
          <w:rFonts w:ascii="Garamond" w:hAnsi="Garamond"/>
          <w:color w:val="000000"/>
          <w:sz w:val="32"/>
          <w:szCs w:val="32"/>
        </w:rPr>
        <w:t>He redeems your life from the grave *</w:t>
      </w:r>
      <w:r w:rsidRPr="000A7623">
        <w:rPr>
          <w:rFonts w:ascii="Garamond" w:hAnsi="Garamond"/>
          <w:color w:val="000000"/>
          <w:sz w:val="32"/>
          <w:szCs w:val="32"/>
        </w:rPr>
        <w:br/>
        <w:t xml:space="preserve">  </w:t>
      </w:r>
      <w:r w:rsidRPr="000A7623">
        <w:rPr>
          <w:rFonts w:ascii="Garamond" w:eastAsia="EB Garamond" w:hAnsi="Garamond" w:cs="EB Garamond"/>
          <w:b/>
          <w:color w:val="000000"/>
          <w:sz w:val="32"/>
          <w:szCs w:val="32"/>
        </w:rPr>
        <w:t> </w:t>
      </w:r>
      <w:r w:rsidRPr="000A7623">
        <w:rPr>
          <w:rFonts w:ascii="Garamond" w:eastAsia="EB Garamond" w:hAnsi="Garamond" w:cs="EB Garamond"/>
          <w:b/>
          <w:color w:val="000000"/>
          <w:sz w:val="32"/>
          <w:szCs w:val="32"/>
        </w:rPr>
        <w:t>and crowns you with mercy and loving-kindness;</w:t>
      </w:r>
      <w:r w:rsidRPr="000A7623">
        <w:rPr>
          <w:rFonts w:ascii="Garamond" w:eastAsia="EB Garamond" w:hAnsi="Garamond" w:cs="EB Garamond"/>
          <w:b/>
          <w:color w:val="000000"/>
          <w:sz w:val="32"/>
          <w:szCs w:val="32"/>
        </w:rPr>
        <w:br/>
      </w:r>
      <w:r w:rsidRPr="000A7623">
        <w:rPr>
          <w:rFonts w:ascii="Garamond" w:hAnsi="Garamond"/>
          <w:color w:val="000000"/>
          <w:sz w:val="32"/>
          <w:szCs w:val="32"/>
        </w:rPr>
        <w:t xml:space="preserve">  </w:t>
      </w:r>
      <w:r w:rsidRPr="000A7623">
        <w:rPr>
          <w:rFonts w:ascii="Garamond" w:hAnsi="Garamond"/>
          <w:color w:val="808080"/>
          <w:sz w:val="32"/>
          <w:szCs w:val="32"/>
          <w:vertAlign w:val="superscript"/>
        </w:rPr>
        <w:t>5</w:t>
      </w:r>
      <w:r w:rsidRPr="000A7623">
        <w:rPr>
          <w:rFonts w:ascii="Garamond" w:hAnsi="Garamond"/>
          <w:color w:val="000000"/>
          <w:sz w:val="32"/>
          <w:szCs w:val="32"/>
        </w:rPr>
        <w:t>He satisfies you with good things, *</w:t>
      </w:r>
      <w:r w:rsidRPr="000A7623">
        <w:rPr>
          <w:rFonts w:ascii="Garamond" w:hAnsi="Garamond"/>
          <w:color w:val="000000"/>
          <w:sz w:val="32"/>
          <w:szCs w:val="32"/>
        </w:rPr>
        <w:br/>
        <w:t xml:space="preserve">   </w:t>
      </w:r>
      <w:r w:rsidRPr="000A7623">
        <w:rPr>
          <w:rFonts w:ascii="Garamond" w:eastAsia="EB Garamond" w:hAnsi="Garamond" w:cs="EB Garamond"/>
          <w:b/>
          <w:color w:val="000000"/>
          <w:sz w:val="32"/>
          <w:szCs w:val="32"/>
        </w:rPr>
        <w:t>and your youth is renewed like an eagle’s.</w:t>
      </w:r>
      <w:r w:rsidRPr="000A7623">
        <w:rPr>
          <w:rFonts w:ascii="Garamond" w:eastAsia="EB Garamond" w:hAnsi="Garamond" w:cs="EB Garamond"/>
          <w:b/>
          <w:color w:val="000000"/>
          <w:sz w:val="32"/>
          <w:szCs w:val="32"/>
        </w:rPr>
        <w:br/>
      </w:r>
      <w:r w:rsidRPr="000A7623">
        <w:rPr>
          <w:rFonts w:ascii="Garamond" w:hAnsi="Garamond"/>
          <w:color w:val="000000"/>
          <w:sz w:val="32"/>
          <w:szCs w:val="32"/>
        </w:rPr>
        <w:t xml:space="preserve">  </w:t>
      </w:r>
      <w:r w:rsidRPr="000A7623">
        <w:rPr>
          <w:rFonts w:ascii="Garamond" w:hAnsi="Garamond"/>
          <w:color w:val="808080"/>
          <w:sz w:val="32"/>
          <w:szCs w:val="32"/>
          <w:vertAlign w:val="superscript"/>
        </w:rPr>
        <w:t>6</w:t>
      </w:r>
      <w:r w:rsidRPr="000A7623">
        <w:rPr>
          <w:rFonts w:ascii="Garamond" w:hAnsi="Garamond"/>
          <w:color w:val="000000"/>
          <w:sz w:val="32"/>
          <w:szCs w:val="32"/>
        </w:rPr>
        <w:t xml:space="preserve">The </w:t>
      </w:r>
      <w:r w:rsidRPr="000A7623">
        <w:rPr>
          <w:rFonts w:ascii="Garamond" w:hAnsi="Garamond"/>
          <w:smallCaps/>
          <w:color w:val="000000"/>
          <w:sz w:val="32"/>
          <w:szCs w:val="32"/>
        </w:rPr>
        <w:t>Lord</w:t>
      </w:r>
      <w:r w:rsidRPr="000A7623">
        <w:rPr>
          <w:rFonts w:ascii="Garamond" w:hAnsi="Garamond"/>
          <w:color w:val="000000"/>
          <w:sz w:val="32"/>
          <w:szCs w:val="32"/>
        </w:rPr>
        <w:t xml:space="preserve"> executes righteousness *</w:t>
      </w:r>
      <w:r w:rsidRPr="000A7623">
        <w:rPr>
          <w:rFonts w:ascii="Garamond" w:hAnsi="Garamond"/>
          <w:color w:val="000000"/>
          <w:sz w:val="32"/>
          <w:szCs w:val="32"/>
        </w:rPr>
        <w:br/>
        <w:t xml:space="preserve">   </w:t>
      </w:r>
      <w:r w:rsidRPr="000A7623">
        <w:rPr>
          <w:rFonts w:ascii="Garamond" w:eastAsia="EB Garamond" w:hAnsi="Garamond" w:cs="EB Garamond"/>
          <w:b/>
          <w:color w:val="000000"/>
          <w:sz w:val="32"/>
          <w:szCs w:val="32"/>
        </w:rPr>
        <w:t>and judgment for all who are oppressed.</w:t>
      </w:r>
      <w:r w:rsidRPr="000A7623">
        <w:rPr>
          <w:rFonts w:ascii="Garamond" w:eastAsia="EB Garamond" w:hAnsi="Garamond" w:cs="EB Garamond"/>
          <w:b/>
          <w:color w:val="000000"/>
          <w:sz w:val="32"/>
          <w:szCs w:val="32"/>
        </w:rPr>
        <w:br/>
      </w:r>
      <w:r w:rsidRPr="000A7623">
        <w:rPr>
          <w:rFonts w:ascii="Garamond" w:hAnsi="Garamond"/>
          <w:color w:val="000000"/>
          <w:sz w:val="32"/>
          <w:szCs w:val="32"/>
        </w:rPr>
        <w:t xml:space="preserve"> </w:t>
      </w:r>
      <w:r w:rsidRPr="000A7623">
        <w:rPr>
          <w:rFonts w:ascii="Garamond" w:hAnsi="Garamond"/>
          <w:color w:val="000000"/>
          <w:sz w:val="32"/>
          <w:szCs w:val="32"/>
        </w:rPr>
        <w:t> </w:t>
      </w:r>
      <w:r w:rsidRPr="000A7623">
        <w:rPr>
          <w:rFonts w:ascii="Garamond" w:hAnsi="Garamond"/>
          <w:color w:val="808080"/>
          <w:sz w:val="32"/>
          <w:szCs w:val="32"/>
          <w:vertAlign w:val="superscript"/>
        </w:rPr>
        <w:t>7</w:t>
      </w:r>
      <w:r w:rsidRPr="000A7623">
        <w:rPr>
          <w:rFonts w:ascii="Garamond" w:hAnsi="Garamond"/>
          <w:color w:val="000000"/>
          <w:sz w:val="32"/>
          <w:szCs w:val="32"/>
        </w:rPr>
        <w:t>He made his ways known to Moses *</w:t>
      </w:r>
      <w:r w:rsidRPr="000A7623">
        <w:rPr>
          <w:rFonts w:ascii="Garamond" w:hAnsi="Garamond"/>
          <w:color w:val="000000"/>
          <w:sz w:val="32"/>
          <w:szCs w:val="32"/>
        </w:rPr>
        <w:br/>
        <w:t xml:space="preserve">   </w:t>
      </w:r>
      <w:r w:rsidRPr="000A7623">
        <w:rPr>
          <w:rFonts w:ascii="Garamond" w:eastAsia="EB Garamond" w:hAnsi="Garamond" w:cs="EB Garamond"/>
          <w:b/>
          <w:color w:val="000000"/>
          <w:sz w:val="32"/>
          <w:szCs w:val="32"/>
        </w:rPr>
        <w:t>and his works to the children of Israel.</w:t>
      </w:r>
      <w:r w:rsidRPr="000A7623">
        <w:rPr>
          <w:rFonts w:ascii="Garamond" w:eastAsia="EB Garamond" w:hAnsi="Garamond" w:cs="EB Garamond"/>
          <w:b/>
          <w:color w:val="000000"/>
          <w:sz w:val="32"/>
          <w:szCs w:val="32"/>
        </w:rPr>
        <w:br/>
      </w:r>
      <w:r w:rsidRPr="000A7623">
        <w:rPr>
          <w:rFonts w:ascii="Garamond" w:hAnsi="Garamond"/>
          <w:color w:val="000000"/>
          <w:sz w:val="32"/>
          <w:szCs w:val="32"/>
        </w:rPr>
        <w:t xml:space="preserve"> ]  </w:t>
      </w:r>
      <w:r w:rsidRPr="000A7623">
        <w:rPr>
          <w:rFonts w:ascii="Garamond" w:hAnsi="Garamond"/>
          <w:color w:val="808080"/>
          <w:sz w:val="32"/>
          <w:szCs w:val="32"/>
          <w:vertAlign w:val="superscript"/>
        </w:rPr>
        <w:t>8</w:t>
      </w:r>
      <w:r w:rsidRPr="000A7623">
        <w:rPr>
          <w:rFonts w:ascii="Garamond" w:hAnsi="Garamond"/>
          <w:color w:val="000000"/>
          <w:sz w:val="32"/>
          <w:szCs w:val="32"/>
        </w:rPr>
        <w:t xml:space="preserve">The </w:t>
      </w:r>
      <w:r w:rsidRPr="000A7623">
        <w:rPr>
          <w:rFonts w:ascii="Garamond" w:hAnsi="Garamond"/>
          <w:smallCaps/>
          <w:color w:val="000000"/>
          <w:sz w:val="32"/>
          <w:szCs w:val="32"/>
        </w:rPr>
        <w:t>Lord</w:t>
      </w:r>
      <w:r w:rsidRPr="000A7623">
        <w:rPr>
          <w:rFonts w:ascii="Garamond" w:hAnsi="Garamond"/>
          <w:color w:val="000000"/>
          <w:sz w:val="32"/>
          <w:szCs w:val="32"/>
        </w:rPr>
        <w:t xml:space="preserve"> is full of compassion and mercy, *</w:t>
      </w:r>
      <w:r w:rsidRPr="000A7623">
        <w:rPr>
          <w:rFonts w:ascii="Garamond" w:hAnsi="Garamond"/>
          <w:color w:val="000000"/>
          <w:sz w:val="32"/>
          <w:szCs w:val="32"/>
        </w:rPr>
        <w:br/>
        <w:t xml:space="preserve">   </w:t>
      </w:r>
      <w:r w:rsidRPr="000A7623">
        <w:rPr>
          <w:rFonts w:ascii="Garamond" w:eastAsia="EB Garamond" w:hAnsi="Garamond" w:cs="EB Garamond"/>
          <w:b/>
          <w:color w:val="000000"/>
          <w:sz w:val="32"/>
          <w:szCs w:val="32"/>
        </w:rPr>
        <w:t>slow to anger and of great kindness.</w:t>
      </w:r>
      <w:r w:rsidRPr="000A7623">
        <w:rPr>
          <w:rFonts w:ascii="Garamond" w:hAnsi="Garamond"/>
          <w:color w:val="000000"/>
          <w:sz w:val="32"/>
          <w:szCs w:val="32"/>
        </w:rPr>
        <w:br/>
        <w:t xml:space="preserve">  </w:t>
      </w:r>
      <w:r w:rsidRPr="000A7623">
        <w:rPr>
          <w:rFonts w:ascii="Garamond" w:hAnsi="Garamond"/>
          <w:color w:val="808080"/>
          <w:sz w:val="32"/>
          <w:szCs w:val="32"/>
          <w:vertAlign w:val="superscript"/>
        </w:rPr>
        <w:t>9</w:t>
      </w:r>
      <w:r w:rsidRPr="000A7623">
        <w:rPr>
          <w:rFonts w:ascii="Garamond" w:hAnsi="Garamond"/>
          <w:color w:val="000000"/>
          <w:sz w:val="32"/>
          <w:szCs w:val="32"/>
        </w:rPr>
        <w:t>He will not always accuse us, *</w:t>
      </w:r>
      <w:r w:rsidRPr="000A7623">
        <w:rPr>
          <w:rFonts w:ascii="Garamond" w:hAnsi="Garamond"/>
          <w:color w:val="000000"/>
          <w:sz w:val="32"/>
          <w:szCs w:val="32"/>
        </w:rPr>
        <w:br/>
        <w:t xml:space="preserve">  </w:t>
      </w:r>
      <w:r w:rsidRPr="000A7623">
        <w:rPr>
          <w:rFonts w:ascii="Garamond" w:eastAsia="EB Garamond" w:hAnsi="Garamond" w:cs="EB Garamond"/>
          <w:b/>
          <w:color w:val="000000"/>
          <w:sz w:val="32"/>
          <w:szCs w:val="32"/>
        </w:rPr>
        <w:t> </w:t>
      </w:r>
      <w:r w:rsidRPr="000A7623">
        <w:rPr>
          <w:rFonts w:ascii="Garamond" w:eastAsia="EB Garamond" w:hAnsi="Garamond" w:cs="EB Garamond"/>
          <w:b/>
          <w:color w:val="000000"/>
          <w:sz w:val="32"/>
          <w:szCs w:val="32"/>
        </w:rPr>
        <w:t>nor will he keep his anger for ever.</w:t>
      </w:r>
      <w:r w:rsidRPr="000A7623">
        <w:rPr>
          <w:rFonts w:ascii="Garamond" w:eastAsia="EB Garamond" w:hAnsi="Garamond" w:cs="EB Garamond"/>
          <w:b/>
          <w:color w:val="000000"/>
          <w:sz w:val="32"/>
          <w:szCs w:val="32"/>
        </w:rPr>
        <w:br/>
      </w:r>
      <w:r w:rsidRPr="000A7623">
        <w:rPr>
          <w:rFonts w:ascii="Garamond" w:hAnsi="Garamond"/>
          <w:color w:val="000000"/>
          <w:sz w:val="32"/>
          <w:szCs w:val="32"/>
        </w:rPr>
        <w:t xml:space="preserve">  </w:t>
      </w:r>
      <w:r w:rsidRPr="000A7623">
        <w:rPr>
          <w:rFonts w:ascii="Garamond" w:hAnsi="Garamond"/>
          <w:color w:val="808080"/>
          <w:sz w:val="32"/>
          <w:szCs w:val="32"/>
          <w:vertAlign w:val="superscript"/>
        </w:rPr>
        <w:t>10</w:t>
      </w:r>
      <w:r w:rsidRPr="000A7623">
        <w:rPr>
          <w:rFonts w:ascii="Garamond" w:hAnsi="Garamond"/>
          <w:color w:val="000000"/>
          <w:sz w:val="32"/>
          <w:szCs w:val="32"/>
        </w:rPr>
        <w:t>He has not dealt with us according to our sins, *</w:t>
      </w:r>
      <w:r w:rsidRPr="000A7623">
        <w:rPr>
          <w:rFonts w:ascii="Garamond" w:hAnsi="Garamond"/>
          <w:color w:val="000000"/>
          <w:sz w:val="32"/>
          <w:szCs w:val="32"/>
        </w:rPr>
        <w:br/>
        <w:t xml:space="preserve">   </w:t>
      </w:r>
      <w:r w:rsidRPr="000A7623">
        <w:rPr>
          <w:rFonts w:ascii="Garamond" w:eastAsia="EB Garamond" w:hAnsi="Garamond" w:cs="EB Garamond"/>
          <w:b/>
          <w:color w:val="000000"/>
          <w:sz w:val="32"/>
          <w:szCs w:val="32"/>
        </w:rPr>
        <w:t>nor rewarded us according to our wickedness.</w:t>
      </w:r>
      <w:r w:rsidRPr="000A7623">
        <w:rPr>
          <w:rFonts w:ascii="Garamond" w:eastAsia="EB Garamond" w:hAnsi="Garamond" w:cs="EB Garamond"/>
          <w:b/>
          <w:color w:val="000000"/>
          <w:sz w:val="32"/>
          <w:szCs w:val="32"/>
        </w:rPr>
        <w:br/>
      </w:r>
      <w:r w:rsidRPr="000A7623">
        <w:rPr>
          <w:rFonts w:ascii="Garamond" w:hAnsi="Garamond"/>
          <w:color w:val="000000"/>
          <w:sz w:val="32"/>
          <w:szCs w:val="32"/>
        </w:rPr>
        <w:t xml:space="preserve">  </w:t>
      </w:r>
      <w:r w:rsidRPr="000A7623">
        <w:rPr>
          <w:rFonts w:ascii="Garamond" w:hAnsi="Garamond"/>
          <w:color w:val="808080"/>
          <w:sz w:val="32"/>
          <w:szCs w:val="32"/>
          <w:vertAlign w:val="superscript"/>
        </w:rPr>
        <w:t>11</w:t>
      </w:r>
      <w:r w:rsidRPr="000A7623">
        <w:rPr>
          <w:rFonts w:ascii="Garamond" w:hAnsi="Garamond"/>
          <w:color w:val="000000"/>
          <w:sz w:val="32"/>
          <w:szCs w:val="32"/>
        </w:rPr>
        <w:t>For as the heavens are high above the earth, *</w:t>
      </w:r>
      <w:r w:rsidRPr="000A7623">
        <w:rPr>
          <w:rFonts w:ascii="Garamond" w:hAnsi="Garamond"/>
          <w:color w:val="000000"/>
          <w:sz w:val="32"/>
          <w:szCs w:val="32"/>
        </w:rPr>
        <w:br/>
        <w:t xml:space="preserve">   </w:t>
      </w:r>
      <w:r w:rsidRPr="000A7623">
        <w:rPr>
          <w:rFonts w:ascii="Garamond" w:eastAsia="EB Garamond" w:hAnsi="Garamond" w:cs="EB Garamond"/>
          <w:b/>
          <w:color w:val="000000"/>
          <w:sz w:val="32"/>
          <w:szCs w:val="32"/>
        </w:rPr>
        <w:t>so is his mercy great upon those who fear him.</w:t>
      </w:r>
      <w:r w:rsidRPr="000A7623">
        <w:rPr>
          <w:rFonts w:ascii="Garamond" w:eastAsia="EB Garamond" w:hAnsi="Garamond" w:cs="EB Garamond"/>
          <w:b/>
          <w:color w:val="000000"/>
          <w:sz w:val="32"/>
          <w:szCs w:val="32"/>
        </w:rPr>
        <w:br/>
      </w:r>
      <w:r w:rsidRPr="000A7623">
        <w:rPr>
          <w:rFonts w:ascii="Garamond" w:hAnsi="Garamond"/>
          <w:color w:val="000000"/>
          <w:sz w:val="32"/>
          <w:szCs w:val="32"/>
        </w:rPr>
        <w:t xml:space="preserve">  </w:t>
      </w:r>
      <w:r w:rsidRPr="000A7623">
        <w:rPr>
          <w:rFonts w:ascii="Garamond" w:hAnsi="Garamond"/>
          <w:color w:val="808080"/>
          <w:sz w:val="32"/>
          <w:szCs w:val="32"/>
          <w:vertAlign w:val="superscript"/>
        </w:rPr>
        <w:t>12</w:t>
      </w:r>
      <w:r w:rsidRPr="000A7623">
        <w:rPr>
          <w:rFonts w:ascii="Garamond" w:hAnsi="Garamond"/>
          <w:color w:val="000000"/>
          <w:sz w:val="32"/>
          <w:szCs w:val="32"/>
        </w:rPr>
        <w:t>As far as the east is from the west, *</w:t>
      </w:r>
      <w:r w:rsidRPr="000A7623">
        <w:rPr>
          <w:rFonts w:ascii="Garamond" w:hAnsi="Garamond"/>
          <w:color w:val="000000"/>
          <w:sz w:val="32"/>
          <w:szCs w:val="32"/>
        </w:rPr>
        <w:br/>
        <w:t xml:space="preserve">   </w:t>
      </w:r>
      <w:r w:rsidRPr="000A7623">
        <w:rPr>
          <w:rFonts w:ascii="Garamond" w:eastAsia="EB Garamond" w:hAnsi="Garamond" w:cs="EB Garamond"/>
          <w:b/>
          <w:color w:val="000000"/>
          <w:sz w:val="32"/>
          <w:szCs w:val="32"/>
        </w:rPr>
        <w:t>so far has he removed our sins from us.</w:t>
      </w:r>
      <w:r w:rsidRPr="000A7623">
        <w:rPr>
          <w:rFonts w:ascii="Garamond" w:eastAsia="EB Garamond" w:hAnsi="Garamond" w:cs="EB Garamond"/>
          <w:b/>
          <w:color w:val="000000"/>
          <w:sz w:val="32"/>
          <w:szCs w:val="32"/>
        </w:rPr>
        <w:br/>
      </w:r>
      <w:r w:rsidRPr="000A7623">
        <w:rPr>
          <w:rFonts w:ascii="Garamond" w:hAnsi="Garamond"/>
          <w:color w:val="000000"/>
          <w:sz w:val="32"/>
          <w:szCs w:val="32"/>
        </w:rPr>
        <w:t xml:space="preserve">  </w:t>
      </w:r>
      <w:r w:rsidRPr="000A7623">
        <w:rPr>
          <w:rFonts w:ascii="Garamond" w:hAnsi="Garamond"/>
          <w:color w:val="808080"/>
          <w:sz w:val="32"/>
          <w:szCs w:val="32"/>
          <w:vertAlign w:val="superscript"/>
        </w:rPr>
        <w:t>13</w:t>
      </w:r>
      <w:r w:rsidRPr="000A7623">
        <w:rPr>
          <w:rFonts w:ascii="Garamond" w:hAnsi="Garamond"/>
          <w:color w:val="000000"/>
          <w:sz w:val="32"/>
          <w:szCs w:val="32"/>
        </w:rPr>
        <w:t>As a father cares for his children, *</w:t>
      </w:r>
      <w:r w:rsidRPr="000A7623">
        <w:rPr>
          <w:rFonts w:ascii="Garamond" w:hAnsi="Garamond"/>
          <w:color w:val="000000"/>
          <w:sz w:val="32"/>
          <w:szCs w:val="32"/>
        </w:rPr>
        <w:br/>
        <w:t xml:space="preserve"> </w:t>
      </w:r>
      <w:r w:rsidRPr="000A7623">
        <w:rPr>
          <w:rFonts w:ascii="Garamond" w:eastAsia="EB Garamond" w:hAnsi="Garamond" w:cs="EB Garamond"/>
          <w:b/>
          <w:color w:val="000000"/>
          <w:sz w:val="32"/>
          <w:szCs w:val="32"/>
        </w:rPr>
        <w:t xml:space="preserve">  so does the </w:t>
      </w:r>
      <w:r w:rsidRPr="000A7623">
        <w:rPr>
          <w:rFonts w:ascii="Garamond" w:eastAsia="EB Garamond" w:hAnsi="Garamond" w:cs="EB Garamond"/>
          <w:b/>
          <w:smallCaps/>
          <w:color w:val="000000"/>
          <w:sz w:val="32"/>
          <w:szCs w:val="32"/>
        </w:rPr>
        <w:t>Lord</w:t>
      </w:r>
      <w:r w:rsidRPr="000A7623">
        <w:rPr>
          <w:rFonts w:ascii="Garamond" w:eastAsia="EB Garamond" w:hAnsi="Garamond" w:cs="EB Garamond"/>
          <w:b/>
          <w:color w:val="000000"/>
          <w:sz w:val="32"/>
          <w:szCs w:val="32"/>
        </w:rPr>
        <w:t xml:space="preserve"> care for those who fear him.</w:t>
      </w:r>
      <w:bookmarkStart w:id="3" w:name="_djbx4jowuour" w:colFirst="0" w:colLast="0"/>
      <w:bookmarkEnd w:id="3"/>
    </w:p>
    <w:p w14:paraId="31B7C3C3" w14:textId="29A13639" w:rsidR="0038776A" w:rsidRPr="000A7623" w:rsidRDefault="003135FD" w:rsidP="000A7623">
      <w:pPr>
        <w:jc w:val="center"/>
        <w:rPr>
          <w:rFonts w:ascii="Garamond" w:hAnsi="Garamond"/>
          <w:color w:val="222222"/>
        </w:rPr>
      </w:pPr>
      <w:r w:rsidRPr="000A7623">
        <w:rPr>
          <w:rFonts w:ascii="Garamond" w:hAnsi="Garamond"/>
          <w:b/>
          <w:color w:val="222222"/>
        </w:rPr>
        <w:t>Second Reading: Romans 14:1-12</w:t>
      </w:r>
    </w:p>
    <w:p w14:paraId="71DDD8E4" w14:textId="77777777" w:rsidR="0038776A" w:rsidRPr="000A7623" w:rsidRDefault="003135FD" w:rsidP="000A7623">
      <w:pPr>
        <w:pStyle w:val="Heading3"/>
        <w:keepNext w:val="0"/>
        <w:keepLines w:val="0"/>
        <w:spacing w:before="0" w:after="0"/>
        <w:rPr>
          <w:rFonts w:ascii="Garamond" w:hAnsi="Garamond"/>
          <w:color w:val="222222"/>
          <w:sz w:val="32"/>
          <w:szCs w:val="32"/>
        </w:rPr>
      </w:pPr>
      <w:r w:rsidRPr="000A7623">
        <w:rPr>
          <w:rFonts w:ascii="Garamond" w:hAnsi="Garamond"/>
          <w:color w:val="222222"/>
          <w:sz w:val="32"/>
          <w:szCs w:val="32"/>
        </w:rPr>
        <w:t>A Reading from Paul's letter to the Church in Rome.</w:t>
      </w:r>
    </w:p>
    <w:p w14:paraId="111C76D5" w14:textId="26956635" w:rsidR="000A7623" w:rsidRPr="000A7623" w:rsidRDefault="003135FD" w:rsidP="000A7623">
      <w:pPr>
        <w:pStyle w:val="Heading3"/>
        <w:keepNext w:val="0"/>
        <w:keepLines w:val="0"/>
        <w:spacing w:before="0" w:after="0"/>
        <w:rPr>
          <w:rFonts w:ascii="Garamond" w:hAnsi="Garamond"/>
          <w:color w:val="222222"/>
          <w:sz w:val="32"/>
          <w:szCs w:val="32"/>
        </w:rPr>
      </w:pPr>
      <w:bookmarkStart w:id="4" w:name="_4e6hjqdkh1bc" w:colFirst="0" w:colLast="0"/>
      <w:bookmarkEnd w:id="4"/>
      <w:r w:rsidRPr="000A7623">
        <w:rPr>
          <w:rFonts w:ascii="Garamond" w:hAnsi="Garamond"/>
          <w:color w:val="808080"/>
          <w:sz w:val="32"/>
          <w:szCs w:val="32"/>
          <w:vertAlign w:val="superscript"/>
        </w:rPr>
        <w:t>1</w:t>
      </w:r>
      <w:r w:rsidRPr="000A7623">
        <w:rPr>
          <w:rFonts w:ascii="Garamond" w:hAnsi="Garamond"/>
          <w:color w:val="222222"/>
          <w:sz w:val="32"/>
          <w:szCs w:val="32"/>
        </w:rPr>
        <w:t xml:space="preserve">Welcome those who are weak in faith, but not for the purpose of quarreling over opinions. </w:t>
      </w:r>
      <w:r w:rsidRPr="000A7623">
        <w:rPr>
          <w:rFonts w:ascii="Garamond" w:hAnsi="Garamond"/>
          <w:color w:val="808080"/>
          <w:sz w:val="32"/>
          <w:szCs w:val="32"/>
          <w:vertAlign w:val="superscript"/>
        </w:rPr>
        <w:t>2</w:t>
      </w:r>
      <w:r w:rsidRPr="000A7623">
        <w:rPr>
          <w:rFonts w:ascii="Garamond" w:hAnsi="Garamond"/>
          <w:color w:val="222222"/>
          <w:sz w:val="32"/>
          <w:szCs w:val="32"/>
        </w:rPr>
        <w:t xml:space="preserve">Some believe in eating anything, while the weak eat only vegetables. </w:t>
      </w:r>
      <w:r w:rsidRPr="000A7623">
        <w:rPr>
          <w:rFonts w:ascii="Garamond" w:hAnsi="Garamond"/>
          <w:color w:val="808080"/>
          <w:sz w:val="32"/>
          <w:szCs w:val="32"/>
          <w:vertAlign w:val="superscript"/>
        </w:rPr>
        <w:t>3</w:t>
      </w:r>
      <w:r w:rsidRPr="000A7623">
        <w:rPr>
          <w:rFonts w:ascii="Garamond" w:hAnsi="Garamond"/>
          <w:color w:val="222222"/>
          <w:sz w:val="32"/>
          <w:szCs w:val="32"/>
        </w:rPr>
        <w:t xml:space="preserve">Those who eat must not despise those who abstain, and those who abstain must not pass judgment on those who eat; for God has welcomed them. </w:t>
      </w:r>
      <w:r w:rsidRPr="000A7623">
        <w:rPr>
          <w:rFonts w:ascii="Garamond" w:hAnsi="Garamond"/>
          <w:color w:val="808080"/>
          <w:sz w:val="32"/>
          <w:szCs w:val="32"/>
          <w:vertAlign w:val="superscript"/>
        </w:rPr>
        <w:t>4</w:t>
      </w:r>
      <w:r w:rsidRPr="000A7623">
        <w:rPr>
          <w:rFonts w:ascii="Garamond" w:hAnsi="Garamond"/>
          <w:color w:val="222222"/>
          <w:sz w:val="32"/>
          <w:szCs w:val="32"/>
        </w:rPr>
        <w:t>Who are you to pass judgment on servants of another? It is before their own lord that they stand or fall. And they will be upheld, for the Lord is able to make them stand.</w:t>
      </w:r>
      <w:r w:rsidRPr="000A7623">
        <w:rPr>
          <w:rFonts w:ascii="Garamond" w:hAnsi="Garamond"/>
          <w:color w:val="222222"/>
          <w:sz w:val="32"/>
          <w:szCs w:val="32"/>
        </w:rPr>
        <w:br/>
        <w:t xml:space="preserve">   </w:t>
      </w:r>
      <w:r w:rsidRPr="000A7623">
        <w:rPr>
          <w:rFonts w:ascii="Garamond" w:hAnsi="Garamond"/>
          <w:color w:val="808080"/>
          <w:sz w:val="32"/>
          <w:szCs w:val="32"/>
          <w:vertAlign w:val="superscript"/>
        </w:rPr>
        <w:t>5</w:t>
      </w:r>
      <w:r w:rsidRPr="000A7623">
        <w:rPr>
          <w:rFonts w:ascii="Garamond" w:hAnsi="Garamond"/>
          <w:color w:val="222222"/>
          <w:sz w:val="32"/>
          <w:szCs w:val="32"/>
        </w:rPr>
        <w:t xml:space="preserve">Some judge one day to be better than another, while others judge all days to be alike. Let all be fully convinced in their own minds. </w:t>
      </w:r>
      <w:r w:rsidRPr="000A7623">
        <w:rPr>
          <w:rFonts w:ascii="Garamond" w:hAnsi="Garamond"/>
          <w:color w:val="808080"/>
          <w:sz w:val="32"/>
          <w:szCs w:val="32"/>
          <w:vertAlign w:val="superscript"/>
        </w:rPr>
        <w:t>6</w:t>
      </w:r>
      <w:r w:rsidRPr="000A7623">
        <w:rPr>
          <w:rFonts w:ascii="Garamond" w:hAnsi="Garamond"/>
          <w:color w:val="222222"/>
          <w:sz w:val="32"/>
          <w:szCs w:val="32"/>
        </w:rPr>
        <w:t>Those who observe the day, observe it in honor of the Lord. Also those who eat, eat in honor of the Lord, since they give thanks to God; while those who abstain, abstain in honor of the Lord and give thanks to God.</w:t>
      </w:r>
      <w:r w:rsidRPr="000A7623">
        <w:rPr>
          <w:rFonts w:ascii="Garamond" w:hAnsi="Garamond"/>
          <w:color w:val="222222"/>
          <w:sz w:val="32"/>
          <w:szCs w:val="32"/>
        </w:rPr>
        <w:br/>
        <w:t xml:space="preserve">   </w:t>
      </w:r>
      <w:r w:rsidRPr="000A7623">
        <w:rPr>
          <w:rFonts w:ascii="Garamond" w:hAnsi="Garamond"/>
          <w:color w:val="808080"/>
          <w:sz w:val="32"/>
          <w:szCs w:val="32"/>
          <w:vertAlign w:val="superscript"/>
        </w:rPr>
        <w:t>7</w:t>
      </w:r>
      <w:r w:rsidRPr="000A7623">
        <w:rPr>
          <w:rFonts w:ascii="Garamond" w:hAnsi="Garamond"/>
          <w:color w:val="222222"/>
          <w:sz w:val="32"/>
          <w:szCs w:val="32"/>
        </w:rPr>
        <w:t xml:space="preserve">We do not live to ourselves, and we do not die to ourselves. </w:t>
      </w:r>
      <w:r w:rsidRPr="000A7623">
        <w:rPr>
          <w:rFonts w:ascii="Garamond" w:hAnsi="Garamond"/>
          <w:color w:val="808080"/>
          <w:sz w:val="32"/>
          <w:szCs w:val="32"/>
          <w:vertAlign w:val="superscript"/>
        </w:rPr>
        <w:t>8</w:t>
      </w:r>
      <w:r w:rsidRPr="000A7623">
        <w:rPr>
          <w:rFonts w:ascii="Garamond" w:hAnsi="Garamond"/>
          <w:color w:val="222222"/>
          <w:sz w:val="32"/>
          <w:szCs w:val="32"/>
        </w:rPr>
        <w:t xml:space="preserve">If we live, we live to the Lord, and if we die, we die to the Lord; so then, whether we live or whether we die, we are the Lord’s. </w:t>
      </w:r>
      <w:r w:rsidRPr="000A7623">
        <w:rPr>
          <w:rFonts w:ascii="Garamond" w:hAnsi="Garamond"/>
          <w:color w:val="808080"/>
          <w:sz w:val="32"/>
          <w:szCs w:val="32"/>
          <w:vertAlign w:val="superscript"/>
        </w:rPr>
        <w:t>9</w:t>
      </w:r>
      <w:r w:rsidRPr="000A7623">
        <w:rPr>
          <w:rFonts w:ascii="Garamond" w:hAnsi="Garamond"/>
          <w:color w:val="222222"/>
          <w:sz w:val="32"/>
          <w:szCs w:val="32"/>
        </w:rPr>
        <w:t>For to this end Christ died and lived again, so that he might be Lord of both the dead and the living.</w:t>
      </w:r>
      <w:r w:rsidRPr="000A7623">
        <w:rPr>
          <w:rFonts w:ascii="Garamond" w:hAnsi="Garamond"/>
          <w:color w:val="222222"/>
          <w:sz w:val="32"/>
          <w:szCs w:val="32"/>
        </w:rPr>
        <w:br/>
        <w:t xml:space="preserve">   </w:t>
      </w:r>
      <w:r w:rsidRPr="000A7623">
        <w:rPr>
          <w:rFonts w:ascii="Garamond" w:hAnsi="Garamond"/>
          <w:color w:val="808080"/>
          <w:sz w:val="32"/>
          <w:szCs w:val="32"/>
          <w:vertAlign w:val="superscript"/>
        </w:rPr>
        <w:t>10</w:t>
      </w:r>
      <w:r w:rsidRPr="000A7623">
        <w:rPr>
          <w:rFonts w:ascii="Garamond" w:hAnsi="Garamond"/>
          <w:color w:val="222222"/>
          <w:sz w:val="32"/>
          <w:szCs w:val="32"/>
        </w:rPr>
        <w:t xml:space="preserve">Why do you pass judgment on your brother or sister? Or you, why do you despise your brother or sister? For we will all stand before the judgment seat of God. </w:t>
      </w:r>
      <w:r w:rsidRPr="000A7623">
        <w:rPr>
          <w:rFonts w:ascii="Garamond" w:hAnsi="Garamond"/>
          <w:color w:val="808080"/>
          <w:sz w:val="32"/>
          <w:szCs w:val="32"/>
          <w:vertAlign w:val="superscript"/>
        </w:rPr>
        <w:t>11</w:t>
      </w:r>
      <w:r w:rsidRPr="000A7623">
        <w:rPr>
          <w:rFonts w:ascii="Garamond" w:hAnsi="Garamond"/>
          <w:color w:val="222222"/>
          <w:sz w:val="32"/>
          <w:szCs w:val="32"/>
        </w:rPr>
        <w:t>For it is written,</w:t>
      </w:r>
      <w:r w:rsidRPr="000A7623">
        <w:rPr>
          <w:rFonts w:ascii="Garamond" w:hAnsi="Garamond"/>
          <w:color w:val="222222"/>
          <w:sz w:val="32"/>
          <w:szCs w:val="32"/>
        </w:rPr>
        <w:br/>
        <w:t xml:space="preserve">  “As I live, says the Lord, every knee shall bow to me,</w:t>
      </w:r>
      <w:r w:rsidRPr="000A7623">
        <w:rPr>
          <w:rFonts w:ascii="Garamond" w:hAnsi="Garamond"/>
          <w:color w:val="222222"/>
          <w:sz w:val="32"/>
          <w:szCs w:val="32"/>
        </w:rPr>
        <w:br/>
        <w:t xml:space="preserve">   and every tongue shall give praise to God.</w:t>
      </w:r>
      <w:r w:rsidRPr="000A7623">
        <w:rPr>
          <w:rFonts w:ascii="Garamond" w:hAnsi="Garamond" w:cs="Garamond"/>
          <w:color w:val="222222"/>
          <w:sz w:val="32"/>
          <w:szCs w:val="32"/>
        </w:rPr>
        <w:t>”</w:t>
      </w:r>
      <w:r w:rsidRPr="000A7623">
        <w:rPr>
          <w:rFonts w:ascii="Garamond" w:hAnsi="Garamond"/>
          <w:color w:val="222222"/>
          <w:sz w:val="32"/>
          <w:szCs w:val="32"/>
        </w:rPr>
        <w:br/>
        <w:t xml:space="preserve"> </w:t>
      </w:r>
      <w:r w:rsidRPr="000A7623">
        <w:rPr>
          <w:rFonts w:ascii="Garamond" w:hAnsi="Garamond"/>
          <w:color w:val="808080"/>
          <w:sz w:val="32"/>
          <w:szCs w:val="32"/>
          <w:vertAlign w:val="superscript"/>
        </w:rPr>
        <w:t>12</w:t>
      </w:r>
      <w:r w:rsidRPr="000A7623">
        <w:rPr>
          <w:rFonts w:ascii="Garamond" w:hAnsi="Garamond"/>
          <w:color w:val="222222"/>
          <w:sz w:val="32"/>
          <w:szCs w:val="32"/>
        </w:rPr>
        <w:t>So then, each of</w:t>
      </w:r>
      <w:r w:rsidR="000A7623">
        <w:rPr>
          <w:rFonts w:ascii="Garamond" w:hAnsi="Garamond"/>
          <w:color w:val="222222"/>
          <w:sz w:val="32"/>
          <w:szCs w:val="32"/>
        </w:rPr>
        <w:t xml:space="preserve"> us will be accountable to God.</w:t>
      </w:r>
    </w:p>
    <w:tbl>
      <w:tblPr>
        <w:tblStyle w:val="a"/>
        <w:tblW w:w="5100" w:type="dxa"/>
        <w:tblBorders>
          <w:top w:val="nil"/>
          <w:left w:val="nil"/>
          <w:bottom w:val="nil"/>
          <w:right w:val="nil"/>
          <w:insideH w:val="nil"/>
          <w:insideV w:val="nil"/>
        </w:tblBorders>
        <w:tblLayout w:type="fixed"/>
        <w:tblLook w:val="0600" w:firstRow="0" w:lastRow="0" w:firstColumn="0" w:lastColumn="0" w:noHBand="1" w:noVBand="1"/>
      </w:tblPr>
      <w:tblGrid>
        <w:gridCol w:w="1485"/>
        <w:gridCol w:w="3615"/>
      </w:tblGrid>
      <w:tr w:rsidR="0038776A" w:rsidRPr="000A7623" w14:paraId="4C1578E1" w14:textId="77777777">
        <w:trPr>
          <w:trHeight w:val="390"/>
        </w:trPr>
        <w:tc>
          <w:tcPr>
            <w:tcW w:w="1485" w:type="dxa"/>
            <w:tcBorders>
              <w:top w:val="nil"/>
              <w:left w:val="nil"/>
              <w:bottom w:val="nil"/>
              <w:right w:val="nil"/>
            </w:tcBorders>
            <w:tcMar>
              <w:top w:w="20" w:type="dxa"/>
              <w:left w:w="20" w:type="dxa"/>
              <w:bottom w:w="20" w:type="dxa"/>
              <w:right w:w="20" w:type="dxa"/>
            </w:tcMar>
          </w:tcPr>
          <w:p w14:paraId="53CBD522" w14:textId="77777777" w:rsidR="0038776A" w:rsidRPr="000A7623" w:rsidRDefault="003135FD" w:rsidP="000A7623">
            <w:pPr>
              <w:rPr>
                <w:rFonts w:ascii="Garamond" w:hAnsi="Garamond"/>
                <w:i/>
              </w:rPr>
            </w:pPr>
            <w:r w:rsidRPr="000A7623">
              <w:rPr>
                <w:rFonts w:ascii="Garamond" w:hAnsi="Garamond"/>
                <w:i/>
              </w:rPr>
              <w:t>Reader</w:t>
            </w:r>
          </w:p>
        </w:tc>
        <w:tc>
          <w:tcPr>
            <w:tcW w:w="3615" w:type="dxa"/>
            <w:tcBorders>
              <w:top w:val="nil"/>
              <w:left w:val="nil"/>
              <w:bottom w:val="nil"/>
              <w:right w:val="nil"/>
            </w:tcBorders>
            <w:tcMar>
              <w:top w:w="20" w:type="dxa"/>
              <w:left w:w="20" w:type="dxa"/>
              <w:bottom w:w="20" w:type="dxa"/>
              <w:right w:w="20" w:type="dxa"/>
            </w:tcMar>
          </w:tcPr>
          <w:p w14:paraId="4DBC4E52" w14:textId="77777777" w:rsidR="0038776A" w:rsidRPr="000A7623" w:rsidRDefault="003135FD" w:rsidP="000A7623">
            <w:pPr>
              <w:rPr>
                <w:rFonts w:ascii="Garamond" w:hAnsi="Garamond"/>
              </w:rPr>
            </w:pPr>
            <w:r w:rsidRPr="000A7623">
              <w:rPr>
                <w:rFonts w:ascii="Garamond" w:hAnsi="Garamond"/>
              </w:rPr>
              <w:t>The Word of the Lord.</w:t>
            </w:r>
          </w:p>
        </w:tc>
      </w:tr>
      <w:tr w:rsidR="0038776A" w:rsidRPr="000A7623" w14:paraId="3C26D853" w14:textId="77777777">
        <w:trPr>
          <w:trHeight w:val="390"/>
        </w:trPr>
        <w:tc>
          <w:tcPr>
            <w:tcW w:w="1485" w:type="dxa"/>
            <w:tcBorders>
              <w:top w:val="nil"/>
              <w:left w:val="nil"/>
              <w:bottom w:val="nil"/>
              <w:right w:val="nil"/>
            </w:tcBorders>
            <w:tcMar>
              <w:top w:w="20" w:type="dxa"/>
              <w:left w:w="20" w:type="dxa"/>
              <w:bottom w:w="20" w:type="dxa"/>
              <w:right w:w="20" w:type="dxa"/>
            </w:tcMar>
          </w:tcPr>
          <w:p w14:paraId="6ECB2873" w14:textId="77777777" w:rsidR="0038776A" w:rsidRPr="000A7623" w:rsidRDefault="003135FD">
            <w:pPr>
              <w:rPr>
                <w:rFonts w:ascii="Garamond" w:hAnsi="Garamond"/>
                <w:i/>
              </w:rPr>
            </w:pPr>
            <w:r w:rsidRPr="000A7623">
              <w:rPr>
                <w:rFonts w:ascii="Garamond" w:hAnsi="Garamond"/>
                <w:i/>
              </w:rPr>
              <w:t>People</w:t>
            </w:r>
          </w:p>
        </w:tc>
        <w:tc>
          <w:tcPr>
            <w:tcW w:w="3615" w:type="dxa"/>
            <w:tcBorders>
              <w:top w:val="nil"/>
              <w:left w:val="nil"/>
              <w:bottom w:val="nil"/>
              <w:right w:val="nil"/>
            </w:tcBorders>
            <w:tcMar>
              <w:top w:w="20" w:type="dxa"/>
              <w:left w:w="20" w:type="dxa"/>
              <w:bottom w:w="20" w:type="dxa"/>
              <w:right w:w="20" w:type="dxa"/>
            </w:tcMar>
          </w:tcPr>
          <w:p w14:paraId="319EEAA2" w14:textId="77777777" w:rsidR="0038776A" w:rsidRDefault="003135FD">
            <w:pPr>
              <w:rPr>
                <w:rFonts w:ascii="Garamond" w:eastAsia="EB Garamond" w:hAnsi="Garamond" w:cs="EB Garamond"/>
                <w:b/>
              </w:rPr>
            </w:pPr>
            <w:r w:rsidRPr="000A7623">
              <w:rPr>
                <w:rFonts w:ascii="Garamond" w:eastAsia="EB Garamond" w:hAnsi="Garamond" w:cs="EB Garamond"/>
                <w:b/>
              </w:rPr>
              <w:t>Thanks be to God.</w:t>
            </w:r>
          </w:p>
          <w:p w14:paraId="445641CB" w14:textId="390C8D8B" w:rsidR="00E437AD" w:rsidRPr="00E437AD" w:rsidRDefault="00E437AD">
            <w:pPr>
              <w:rPr>
                <w:rFonts w:ascii="Garamond" w:eastAsia="EB Garamond" w:hAnsi="Garamond" w:cs="EB Garamond"/>
                <w:b/>
              </w:rPr>
            </w:pPr>
          </w:p>
        </w:tc>
      </w:tr>
    </w:tbl>
    <w:p w14:paraId="3945AEE3" w14:textId="5D840AC8" w:rsidR="0038776A" w:rsidRDefault="003135FD">
      <w:pPr>
        <w:jc w:val="center"/>
        <w:rPr>
          <w:rFonts w:ascii="Garamond" w:hAnsi="Garamond"/>
          <w:b/>
        </w:rPr>
      </w:pPr>
      <w:r w:rsidRPr="000A7623">
        <w:rPr>
          <w:rFonts w:ascii="Garamond" w:eastAsia="EB Garamond" w:hAnsi="Garamond" w:cs="EB Garamond"/>
          <w:b/>
        </w:rPr>
        <w:t>THE GOSPEL:</w:t>
      </w:r>
      <w:r w:rsidRPr="000A7623">
        <w:rPr>
          <w:rFonts w:ascii="Garamond" w:hAnsi="Garamond"/>
          <w:b/>
        </w:rPr>
        <w:t xml:space="preserve"> Matthew 18:21-35</w:t>
      </w:r>
    </w:p>
    <w:p w14:paraId="2D9E8116" w14:textId="0DB4080F" w:rsidR="000A7623" w:rsidRPr="000A7623" w:rsidRDefault="000A7623" w:rsidP="000A7623">
      <w:pPr>
        <w:rPr>
          <w:rFonts w:ascii="Garamond" w:hAnsi="Garamond"/>
        </w:rPr>
      </w:pPr>
      <w:r w:rsidRPr="000A7623">
        <w:rPr>
          <w:rFonts w:ascii="Garamond" w:hAnsi="Garamond"/>
          <w:i/>
        </w:rPr>
        <w:t>Deacon</w:t>
      </w:r>
      <w:r w:rsidRPr="000A7623">
        <w:rPr>
          <w:rFonts w:ascii="Garamond" w:hAnsi="Garamond"/>
        </w:rPr>
        <w:t xml:space="preserve"> </w:t>
      </w:r>
      <w:r w:rsidRPr="000A7623">
        <w:rPr>
          <w:rFonts w:ascii="Garamond" w:hAnsi="Garamond"/>
        </w:rPr>
        <w:tab/>
        <w:t>The Holy Gospel of our Lord Jesus Christ according to Matthew.</w:t>
      </w:r>
    </w:p>
    <w:p w14:paraId="4EA5ED82" w14:textId="3F5FE6B7" w:rsidR="000A7623" w:rsidRPr="000A7623" w:rsidRDefault="000A7623" w:rsidP="000A7623">
      <w:pPr>
        <w:rPr>
          <w:rFonts w:ascii="Garamond" w:hAnsi="Garamond"/>
          <w:b/>
        </w:rPr>
      </w:pPr>
      <w:r w:rsidRPr="000A7623">
        <w:rPr>
          <w:rFonts w:ascii="Garamond" w:hAnsi="Garamond"/>
          <w:i/>
        </w:rPr>
        <w:t>People</w:t>
      </w:r>
      <w:r w:rsidRPr="000A7623">
        <w:rPr>
          <w:rFonts w:ascii="Garamond" w:hAnsi="Garamond"/>
        </w:rPr>
        <w:tab/>
      </w:r>
      <w:r>
        <w:rPr>
          <w:rFonts w:ascii="Garamond" w:hAnsi="Garamond"/>
          <w:b/>
        </w:rPr>
        <w:t>Glory to you, Lord Christ.</w:t>
      </w:r>
    </w:p>
    <w:p w14:paraId="596ECD0A" w14:textId="02B2575B" w:rsidR="00057874" w:rsidRPr="000A7623" w:rsidRDefault="003135FD" w:rsidP="00057874">
      <w:pPr>
        <w:rPr>
          <w:rFonts w:ascii="Garamond" w:hAnsi="Garamond"/>
        </w:rPr>
      </w:pPr>
      <w:r w:rsidRPr="000A7623">
        <w:rPr>
          <w:rFonts w:ascii="Garamond" w:hAnsi="Garamond"/>
          <w:color w:val="808080"/>
          <w:vertAlign w:val="superscript"/>
        </w:rPr>
        <w:lastRenderedPageBreak/>
        <w:t>21</w:t>
      </w:r>
      <w:r w:rsidRPr="000A7623">
        <w:rPr>
          <w:rFonts w:ascii="Garamond" w:hAnsi="Garamond"/>
        </w:rPr>
        <w:t xml:space="preserve">Peter came and said to [Jesus], “Lord, if another member of the church sins against me, how often should I forgive? As many as seven times?” </w:t>
      </w:r>
      <w:r w:rsidRPr="000A7623">
        <w:rPr>
          <w:rFonts w:ascii="Garamond" w:hAnsi="Garamond"/>
          <w:color w:val="808080"/>
          <w:vertAlign w:val="superscript"/>
        </w:rPr>
        <w:t>22</w:t>
      </w:r>
      <w:r w:rsidRPr="000A7623">
        <w:rPr>
          <w:rFonts w:ascii="Garamond" w:hAnsi="Garamond"/>
        </w:rPr>
        <w:t>Jesus said to him, “Not seven times, but, I tell you, seventy-seven times.</w:t>
      </w:r>
      <w:r w:rsidRPr="000A7623">
        <w:rPr>
          <w:rFonts w:ascii="Garamond" w:hAnsi="Garamond"/>
        </w:rPr>
        <w:br/>
        <w:t xml:space="preserve">   </w:t>
      </w:r>
      <w:r w:rsidRPr="000A7623">
        <w:rPr>
          <w:rFonts w:ascii="Garamond" w:hAnsi="Garamond"/>
          <w:color w:val="808080"/>
          <w:vertAlign w:val="superscript"/>
        </w:rPr>
        <w:t>23</w:t>
      </w:r>
      <w:r w:rsidRPr="000A7623">
        <w:rPr>
          <w:rFonts w:ascii="Garamond" w:hAnsi="Garamond"/>
        </w:rPr>
        <w:t xml:space="preserve">“For this reason the kingdom of heaven may be compared to a king who wished to settle accounts with his slaves. </w:t>
      </w:r>
      <w:r w:rsidRPr="000A7623">
        <w:rPr>
          <w:rFonts w:ascii="Garamond" w:hAnsi="Garamond"/>
          <w:color w:val="808080"/>
          <w:vertAlign w:val="superscript"/>
        </w:rPr>
        <w:t>24</w:t>
      </w:r>
      <w:r w:rsidRPr="000A7623">
        <w:rPr>
          <w:rFonts w:ascii="Garamond" w:hAnsi="Garamond"/>
        </w:rPr>
        <w:t xml:space="preserve">When he began the reckoning, one who owed him ten thousand talents was brought to him; </w:t>
      </w:r>
      <w:r w:rsidRPr="000A7623">
        <w:rPr>
          <w:rFonts w:ascii="Garamond" w:hAnsi="Garamond"/>
          <w:color w:val="808080"/>
          <w:vertAlign w:val="superscript"/>
        </w:rPr>
        <w:t>25</w:t>
      </w:r>
      <w:r w:rsidRPr="000A7623">
        <w:rPr>
          <w:rFonts w:ascii="Garamond" w:hAnsi="Garamond"/>
        </w:rPr>
        <w:t xml:space="preserve">and, as he could not pay, his lord ordered him to be sold, together with his wife and children and all his possessions, and payment to be made. </w:t>
      </w:r>
      <w:r w:rsidRPr="000A7623">
        <w:rPr>
          <w:rFonts w:ascii="Garamond" w:hAnsi="Garamond"/>
          <w:color w:val="808080"/>
          <w:vertAlign w:val="superscript"/>
        </w:rPr>
        <w:t>26</w:t>
      </w:r>
      <w:r w:rsidRPr="000A7623">
        <w:rPr>
          <w:rFonts w:ascii="Garamond" w:hAnsi="Garamond"/>
        </w:rPr>
        <w:t xml:space="preserve">So the slave fell on his knees before him, saying, ‘Have patience with me, and I will pay you everything.’ </w:t>
      </w:r>
      <w:r w:rsidRPr="000A7623">
        <w:rPr>
          <w:rFonts w:ascii="Garamond" w:hAnsi="Garamond"/>
          <w:color w:val="808080"/>
          <w:vertAlign w:val="superscript"/>
        </w:rPr>
        <w:t>27</w:t>
      </w:r>
      <w:r w:rsidRPr="000A7623">
        <w:rPr>
          <w:rFonts w:ascii="Garamond" w:hAnsi="Garamond"/>
        </w:rPr>
        <w:t xml:space="preserve">And out of pity for him, the lord of that slave released him and forgave him the debt. </w:t>
      </w:r>
      <w:r w:rsidRPr="000A7623">
        <w:rPr>
          <w:rFonts w:ascii="Garamond" w:hAnsi="Garamond"/>
          <w:color w:val="808080"/>
          <w:vertAlign w:val="superscript"/>
        </w:rPr>
        <w:t>28</w:t>
      </w:r>
      <w:r w:rsidRPr="000A7623">
        <w:rPr>
          <w:rFonts w:ascii="Garamond" w:hAnsi="Garamond"/>
        </w:rPr>
        <w:t xml:space="preserve">But that same slave, as he went out, came upon one of his fellow slaves who owed him a hundred denarii; and seizing him by the throat, he said, ‘Pay what you owe.’ </w:t>
      </w:r>
      <w:r w:rsidRPr="000A7623">
        <w:rPr>
          <w:rFonts w:ascii="Garamond" w:hAnsi="Garamond"/>
          <w:color w:val="808080"/>
          <w:vertAlign w:val="superscript"/>
        </w:rPr>
        <w:t>29</w:t>
      </w:r>
      <w:r w:rsidRPr="000A7623">
        <w:rPr>
          <w:rFonts w:ascii="Garamond" w:hAnsi="Garamond"/>
        </w:rPr>
        <w:t xml:space="preserve">Then his fellow slave fell down and pleaded with him, ‘Have patience with me, and I will pay you.’ </w:t>
      </w:r>
      <w:r w:rsidRPr="000A7623">
        <w:rPr>
          <w:rFonts w:ascii="Garamond" w:hAnsi="Garamond"/>
          <w:color w:val="808080"/>
          <w:vertAlign w:val="superscript"/>
        </w:rPr>
        <w:t>30</w:t>
      </w:r>
      <w:r w:rsidRPr="000A7623">
        <w:rPr>
          <w:rFonts w:ascii="Garamond" w:hAnsi="Garamond"/>
        </w:rPr>
        <w:t xml:space="preserve">But he refused; then he went and threw him into prison until he would pay the debt. </w:t>
      </w:r>
      <w:r w:rsidRPr="000A7623">
        <w:rPr>
          <w:rFonts w:ascii="Garamond" w:hAnsi="Garamond"/>
          <w:color w:val="808080"/>
          <w:vertAlign w:val="superscript"/>
        </w:rPr>
        <w:t>31</w:t>
      </w:r>
      <w:r w:rsidRPr="000A7623">
        <w:rPr>
          <w:rFonts w:ascii="Garamond" w:hAnsi="Garamond"/>
        </w:rPr>
        <w:t xml:space="preserve">When his fellow slaves saw what had happened, they were greatly distressed, and they went and reported to their lord all that had taken place. </w:t>
      </w:r>
      <w:r w:rsidRPr="000A7623">
        <w:rPr>
          <w:rFonts w:ascii="Garamond" w:hAnsi="Garamond"/>
          <w:color w:val="808080"/>
          <w:vertAlign w:val="superscript"/>
        </w:rPr>
        <w:t>32</w:t>
      </w:r>
      <w:r w:rsidRPr="000A7623">
        <w:rPr>
          <w:rFonts w:ascii="Garamond" w:hAnsi="Garamond"/>
        </w:rPr>
        <w:t xml:space="preserve">Then his lord summoned him and said to him, ‘You wicked slave! I forgave you all that debt because you pleaded with me. </w:t>
      </w:r>
      <w:r w:rsidRPr="000A7623">
        <w:rPr>
          <w:rFonts w:ascii="Garamond" w:hAnsi="Garamond"/>
          <w:color w:val="808080"/>
          <w:vertAlign w:val="superscript"/>
        </w:rPr>
        <w:t>33</w:t>
      </w:r>
      <w:r w:rsidRPr="000A7623">
        <w:rPr>
          <w:rFonts w:ascii="Garamond" w:hAnsi="Garamond"/>
        </w:rPr>
        <w:t xml:space="preserve">Should you not have had mercy on your fellow slave, as I had mercy on you?’ </w:t>
      </w:r>
      <w:r w:rsidRPr="000A7623">
        <w:rPr>
          <w:rFonts w:ascii="Garamond" w:hAnsi="Garamond"/>
          <w:color w:val="808080"/>
          <w:vertAlign w:val="superscript"/>
        </w:rPr>
        <w:t>34</w:t>
      </w:r>
      <w:r w:rsidRPr="000A7623">
        <w:rPr>
          <w:rFonts w:ascii="Garamond" w:hAnsi="Garamond"/>
        </w:rPr>
        <w:t xml:space="preserve">And in anger his lord handed him over to be tortured until he would pay his entire debt. </w:t>
      </w:r>
      <w:r w:rsidRPr="000A7623">
        <w:rPr>
          <w:rFonts w:ascii="Garamond" w:hAnsi="Garamond"/>
          <w:color w:val="808080"/>
          <w:vertAlign w:val="superscript"/>
        </w:rPr>
        <w:t>35</w:t>
      </w:r>
      <w:r w:rsidRPr="000A7623">
        <w:rPr>
          <w:rFonts w:ascii="Garamond" w:hAnsi="Garamond"/>
        </w:rPr>
        <w:t>So my heavenly Father will also do to every one of you, if you do not forgive your brother or sister from your heart.”</w:t>
      </w:r>
    </w:p>
    <w:p w14:paraId="3D5D2EB8" w14:textId="77777777" w:rsidR="0038776A" w:rsidRPr="000A7623" w:rsidRDefault="003135FD" w:rsidP="00057874">
      <w:pPr>
        <w:rPr>
          <w:rFonts w:ascii="Garamond" w:hAnsi="Garamond"/>
        </w:rPr>
      </w:pPr>
      <w:r w:rsidRPr="000A7623">
        <w:rPr>
          <w:rFonts w:ascii="Garamond" w:hAnsi="Garamond"/>
          <w:i/>
        </w:rPr>
        <w:t>Deacon</w:t>
      </w:r>
      <w:r w:rsidRPr="000A7623">
        <w:rPr>
          <w:rFonts w:ascii="Garamond" w:hAnsi="Garamond"/>
        </w:rPr>
        <w:tab/>
        <w:t>The Gospel of the Lord.</w:t>
      </w:r>
    </w:p>
    <w:p w14:paraId="460E4D73" w14:textId="0ACB865D" w:rsidR="0038776A" w:rsidRDefault="003135FD" w:rsidP="00057874">
      <w:pPr>
        <w:rPr>
          <w:rFonts w:ascii="Garamond" w:hAnsi="Garamond"/>
        </w:rPr>
      </w:pPr>
      <w:r w:rsidRPr="000A7623">
        <w:rPr>
          <w:rFonts w:ascii="Garamond" w:hAnsi="Garamond"/>
          <w:i/>
        </w:rPr>
        <w:t>People</w:t>
      </w:r>
      <w:r w:rsidRPr="000A7623">
        <w:rPr>
          <w:rFonts w:ascii="Garamond" w:hAnsi="Garamond"/>
        </w:rPr>
        <w:tab/>
      </w:r>
      <w:r w:rsidRPr="000A7623">
        <w:rPr>
          <w:rFonts w:ascii="Garamond" w:eastAsia="EB Garamond" w:hAnsi="Garamond" w:cs="EB Garamond"/>
          <w:b/>
        </w:rPr>
        <w:t>Praise to you, Lord Christ.</w:t>
      </w:r>
      <w:r w:rsidRPr="000A7623">
        <w:rPr>
          <w:rFonts w:ascii="Garamond" w:hAnsi="Garamond"/>
        </w:rPr>
        <w:t xml:space="preserve"> </w:t>
      </w:r>
    </w:p>
    <w:p w14:paraId="3CEE4CD7" w14:textId="77777777" w:rsidR="00057874" w:rsidRPr="000A7623" w:rsidRDefault="00057874" w:rsidP="00057874">
      <w:pPr>
        <w:rPr>
          <w:rFonts w:ascii="Garamond" w:hAnsi="Garamond"/>
        </w:rPr>
      </w:pPr>
    </w:p>
    <w:p w14:paraId="072EF993" w14:textId="64A4E4FA" w:rsidR="00057874" w:rsidRDefault="003135FD">
      <w:pPr>
        <w:rPr>
          <w:rFonts w:ascii="Garamond" w:hAnsi="Garamond"/>
          <w:color w:val="404040"/>
        </w:rPr>
      </w:pPr>
      <w:r w:rsidRPr="000A7623">
        <w:rPr>
          <w:rFonts w:ascii="Garamond" w:hAnsi="Garamond"/>
          <w:color w:val="404040"/>
        </w:rPr>
        <w:t xml:space="preserve">The </w:t>
      </w:r>
      <w:r w:rsidR="00057874">
        <w:rPr>
          <w:rFonts w:ascii="Garamond" w:hAnsi="Garamond"/>
          <w:color w:val="404040"/>
        </w:rPr>
        <w:t>Sermon</w:t>
      </w:r>
    </w:p>
    <w:p w14:paraId="7BA31ADF" w14:textId="77777777" w:rsidR="00057874" w:rsidRDefault="00BC0130">
      <w:pPr>
        <w:rPr>
          <w:rFonts w:ascii="Garamond" w:hAnsi="Garamond"/>
          <w:color w:val="404040"/>
        </w:rPr>
      </w:pPr>
      <w:r w:rsidRPr="000A7623">
        <w:rPr>
          <w:rFonts w:ascii="Garamond" w:hAnsi="Garamond"/>
          <w:color w:val="404040"/>
        </w:rPr>
        <w:t>The</w:t>
      </w:r>
      <w:r w:rsidR="003135FD" w:rsidRPr="000A7623">
        <w:rPr>
          <w:rFonts w:ascii="Garamond" w:hAnsi="Garamond"/>
          <w:color w:val="404040"/>
        </w:rPr>
        <w:t xml:space="preserve"> Creed, p. 358</w:t>
      </w:r>
      <w:r w:rsidRPr="000A7623">
        <w:rPr>
          <w:rFonts w:ascii="Garamond" w:hAnsi="Garamond"/>
          <w:color w:val="404040"/>
        </w:rPr>
        <w:t>,</w:t>
      </w:r>
    </w:p>
    <w:p w14:paraId="2A15D477" w14:textId="13FA1277" w:rsidR="0038776A" w:rsidRPr="000A7623" w:rsidRDefault="003135FD">
      <w:pPr>
        <w:rPr>
          <w:rFonts w:ascii="Garamond" w:hAnsi="Garamond"/>
          <w:color w:val="404040"/>
        </w:rPr>
      </w:pPr>
      <w:r w:rsidRPr="000A7623">
        <w:rPr>
          <w:rFonts w:ascii="Garamond" w:hAnsi="Garamond"/>
          <w:color w:val="404040"/>
        </w:rPr>
        <w:t>The Prayers of the People, form IV, p. 389</w:t>
      </w:r>
    </w:p>
    <w:p w14:paraId="18F63CA0" w14:textId="23655543" w:rsidR="00057874" w:rsidRDefault="003135FD">
      <w:pPr>
        <w:rPr>
          <w:rFonts w:ascii="Garamond" w:hAnsi="Garamond"/>
          <w:color w:val="404040"/>
        </w:rPr>
      </w:pPr>
      <w:r w:rsidRPr="000A7623">
        <w:rPr>
          <w:rFonts w:ascii="Garamond" w:hAnsi="Garamond"/>
          <w:color w:val="404040"/>
        </w:rPr>
        <w:t>The Confession, p. 359</w:t>
      </w:r>
    </w:p>
    <w:p w14:paraId="56C297A0" w14:textId="1BD36C80" w:rsidR="0038776A" w:rsidRPr="000A7623" w:rsidRDefault="003135FD">
      <w:pPr>
        <w:rPr>
          <w:rFonts w:ascii="Garamond" w:hAnsi="Garamond"/>
          <w:color w:val="404040"/>
        </w:rPr>
      </w:pPr>
      <w:r w:rsidRPr="000A7623">
        <w:rPr>
          <w:rFonts w:ascii="Garamond" w:hAnsi="Garamond"/>
          <w:color w:val="404040"/>
        </w:rPr>
        <w:t>The Peace</w:t>
      </w:r>
    </w:p>
    <w:p w14:paraId="42EA3320" w14:textId="1C7FBDF6" w:rsidR="00930F2B" w:rsidRPr="000A7623" w:rsidRDefault="003135FD" w:rsidP="003135FD">
      <w:pPr>
        <w:rPr>
          <w:rFonts w:ascii="Garamond" w:hAnsi="Garamond"/>
        </w:rPr>
      </w:pPr>
      <w:r w:rsidRPr="000A7623">
        <w:rPr>
          <w:rFonts w:ascii="Garamond" w:hAnsi="Garamond"/>
          <w:color w:val="404040"/>
        </w:rPr>
        <w:t xml:space="preserve">The Holy Communion, Eucharistic Prayer B, </w:t>
      </w:r>
      <w:r w:rsidRPr="000A7623">
        <w:rPr>
          <w:rFonts w:ascii="Garamond" w:hAnsi="Garamond"/>
        </w:rPr>
        <w:t>(BCP p. 367)</w:t>
      </w:r>
    </w:p>
    <w:p w14:paraId="7AF823BB" w14:textId="6A6558C3" w:rsidR="003135FD" w:rsidRPr="000A7623" w:rsidRDefault="00930F2B" w:rsidP="003135FD">
      <w:r>
        <w:br w:type="page"/>
      </w:r>
    </w:p>
    <w:p w14:paraId="2A4F5182" w14:textId="77777777" w:rsidR="00E437AD" w:rsidRDefault="00E437AD" w:rsidP="00E437AD">
      <w:pPr>
        <w:jc w:val="center"/>
        <w:rPr>
          <w:rFonts w:ascii="Garamond" w:hAnsi="Garamond"/>
          <w:b/>
        </w:rPr>
      </w:pPr>
      <w:r w:rsidRPr="001265B6">
        <w:rPr>
          <w:rFonts w:ascii="Garamond" w:hAnsi="Garamond"/>
          <w:b/>
        </w:rPr>
        <w:t>Upcoming Events</w:t>
      </w:r>
    </w:p>
    <w:p w14:paraId="3FF6ABF6" w14:textId="77777777" w:rsidR="00E437AD" w:rsidRDefault="00E437AD" w:rsidP="00E437AD">
      <w:pPr>
        <w:rPr>
          <w:rFonts w:ascii="Garamond" w:hAnsi="Garamond"/>
          <w:b/>
        </w:rPr>
      </w:pPr>
      <w:r>
        <w:rPr>
          <w:rFonts w:ascii="Garamond" w:hAnsi="Garamond"/>
          <w:b/>
        </w:rPr>
        <w:t>Needlers Meeting:  September 23 in the Parish Hall, 10 a.m.</w:t>
      </w:r>
    </w:p>
    <w:p w14:paraId="752FDDFF" w14:textId="77777777" w:rsidR="00E437AD" w:rsidRPr="001265B6" w:rsidRDefault="00E437AD" w:rsidP="00E437AD">
      <w:pPr>
        <w:rPr>
          <w:rFonts w:ascii="Garamond" w:hAnsi="Garamond"/>
          <w:b/>
        </w:rPr>
      </w:pPr>
      <w:r w:rsidRPr="001265B6">
        <w:rPr>
          <w:rFonts w:ascii="Garamond" w:hAnsi="Garamond"/>
          <w:b/>
        </w:rPr>
        <w:t>Altar Guild</w:t>
      </w:r>
      <w:r w:rsidRPr="001265B6">
        <w:rPr>
          <w:rFonts w:ascii="Garamond" w:hAnsi="Garamond"/>
        </w:rPr>
        <w:t>:  September 30 at 9:30 a.m. in the Parish Hall</w:t>
      </w:r>
    </w:p>
    <w:p w14:paraId="4864737A" w14:textId="77777777" w:rsidR="00E437AD" w:rsidRPr="001265B6" w:rsidRDefault="00E437AD" w:rsidP="00E437AD">
      <w:pPr>
        <w:rPr>
          <w:rFonts w:ascii="Garamond" w:hAnsi="Garamond"/>
        </w:rPr>
      </w:pPr>
      <w:r w:rsidRPr="001265B6">
        <w:rPr>
          <w:rFonts w:ascii="Garamond" w:hAnsi="Garamond"/>
          <w:b/>
        </w:rPr>
        <w:t>Patio Nights</w:t>
      </w:r>
      <w:r w:rsidRPr="001265B6">
        <w:rPr>
          <w:rFonts w:ascii="Garamond" w:hAnsi="Garamond"/>
        </w:rPr>
        <w:t>: September 30</w:t>
      </w:r>
    </w:p>
    <w:p w14:paraId="50AEE244" w14:textId="77777777" w:rsidR="00E437AD" w:rsidRPr="001265B6" w:rsidRDefault="00E437AD" w:rsidP="00E437AD">
      <w:pPr>
        <w:rPr>
          <w:rFonts w:ascii="Garamond" w:hAnsi="Garamond"/>
        </w:rPr>
      </w:pPr>
      <w:r w:rsidRPr="001265B6">
        <w:rPr>
          <w:rFonts w:ascii="Garamond" w:hAnsi="Garamond"/>
          <w:b/>
        </w:rPr>
        <w:t>Annual Convention:</w:t>
      </w:r>
      <w:r w:rsidRPr="001265B6">
        <w:rPr>
          <w:rFonts w:ascii="Garamond" w:hAnsi="Garamond"/>
        </w:rPr>
        <w:t xml:space="preserve">  October 5-7 at St. Bartholomew’s in Ely</w:t>
      </w:r>
    </w:p>
    <w:p w14:paraId="602B2776" w14:textId="77777777" w:rsidR="00E437AD" w:rsidRPr="001265B6" w:rsidRDefault="00E437AD" w:rsidP="00E437AD">
      <w:pPr>
        <w:rPr>
          <w:rFonts w:ascii="Garamond" w:hAnsi="Garamond"/>
        </w:rPr>
      </w:pPr>
      <w:r w:rsidRPr="001265B6">
        <w:rPr>
          <w:rFonts w:ascii="Garamond" w:hAnsi="Garamond"/>
          <w:b/>
        </w:rPr>
        <w:t>Oktoberfiesta:</w:t>
      </w:r>
      <w:r w:rsidRPr="001265B6">
        <w:rPr>
          <w:rFonts w:ascii="Garamond" w:hAnsi="Garamond"/>
        </w:rPr>
        <w:t xml:space="preserve">  October 14 in our Courtyard</w:t>
      </w:r>
    </w:p>
    <w:p w14:paraId="7295D51F" w14:textId="77777777" w:rsidR="00E437AD" w:rsidRPr="001265B6" w:rsidRDefault="00E437AD" w:rsidP="00E437AD">
      <w:pPr>
        <w:rPr>
          <w:rFonts w:ascii="Garamond" w:hAnsi="Garamond"/>
        </w:rPr>
      </w:pPr>
      <w:r w:rsidRPr="001265B6">
        <w:rPr>
          <w:rFonts w:ascii="Garamond" w:hAnsi="Garamond"/>
          <w:b/>
        </w:rPr>
        <w:t>Celebration of the End of Catechism:</w:t>
      </w:r>
      <w:r w:rsidRPr="001265B6">
        <w:rPr>
          <w:rFonts w:ascii="Garamond" w:hAnsi="Garamond"/>
        </w:rPr>
        <w:t xml:space="preserve">  October 1, 2:30 p.m.</w:t>
      </w:r>
    </w:p>
    <w:p w14:paraId="791DFEBE" w14:textId="77777777" w:rsidR="00E437AD" w:rsidRPr="001265B6" w:rsidRDefault="00E437AD" w:rsidP="00E437AD">
      <w:pPr>
        <w:rPr>
          <w:rFonts w:ascii="Garamond" w:hAnsi="Garamond"/>
        </w:rPr>
      </w:pPr>
      <w:r w:rsidRPr="001265B6">
        <w:rPr>
          <w:rFonts w:ascii="Garamond" w:hAnsi="Garamond"/>
          <w:b/>
        </w:rPr>
        <w:t>St. Jude’s Day Celebration:</w:t>
      </w:r>
      <w:r w:rsidRPr="001265B6">
        <w:rPr>
          <w:rFonts w:ascii="Garamond" w:hAnsi="Garamond"/>
        </w:rPr>
        <w:t xml:space="preserve">  October 29</w:t>
      </w:r>
    </w:p>
    <w:p w14:paraId="0EC2C23A" w14:textId="77777777" w:rsidR="00E437AD" w:rsidRPr="001265B6" w:rsidRDefault="00E437AD" w:rsidP="00E437AD">
      <w:pPr>
        <w:rPr>
          <w:rFonts w:ascii="Garamond" w:hAnsi="Garamond"/>
        </w:rPr>
      </w:pPr>
      <w:r w:rsidRPr="001265B6">
        <w:rPr>
          <w:rFonts w:ascii="Garamond" w:hAnsi="Garamond"/>
          <w:b/>
        </w:rPr>
        <w:t>Father Bob’s Retirement:</w:t>
      </w:r>
      <w:r w:rsidRPr="001265B6">
        <w:rPr>
          <w:rFonts w:ascii="Garamond" w:hAnsi="Garamond"/>
        </w:rPr>
        <w:t xml:space="preserve">  October 29</w:t>
      </w:r>
    </w:p>
    <w:p w14:paraId="60A1E0A4" w14:textId="77777777" w:rsidR="00E437AD" w:rsidRPr="001265B6" w:rsidRDefault="00E437AD" w:rsidP="00E437AD">
      <w:pPr>
        <w:rPr>
          <w:rFonts w:ascii="Garamond" w:hAnsi="Garamond"/>
        </w:rPr>
      </w:pPr>
      <w:r w:rsidRPr="001265B6">
        <w:rPr>
          <w:rFonts w:ascii="Garamond" w:hAnsi="Garamond"/>
          <w:b/>
        </w:rPr>
        <w:t>All Saints Day Service:</w:t>
      </w:r>
      <w:r w:rsidRPr="001265B6">
        <w:rPr>
          <w:rFonts w:ascii="Garamond" w:hAnsi="Garamond"/>
        </w:rPr>
        <w:t xml:space="preserve">  November 1, 6:30 p.m.</w:t>
      </w:r>
    </w:p>
    <w:p w14:paraId="3D33EEE9" w14:textId="77777777" w:rsidR="00E437AD" w:rsidRPr="001265B6" w:rsidRDefault="00E437AD" w:rsidP="00E437AD">
      <w:pPr>
        <w:rPr>
          <w:rFonts w:ascii="Garamond" w:hAnsi="Garamond"/>
        </w:rPr>
      </w:pPr>
      <w:r w:rsidRPr="001265B6">
        <w:rPr>
          <w:rFonts w:ascii="Garamond" w:hAnsi="Garamond"/>
          <w:b/>
        </w:rPr>
        <w:t xml:space="preserve">Dia de los muertos Bilingual Service: </w:t>
      </w:r>
      <w:r w:rsidRPr="001265B6">
        <w:rPr>
          <w:rFonts w:ascii="Garamond" w:hAnsi="Garamond"/>
        </w:rPr>
        <w:t xml:space="preserve"> November 2, 6:30 p.m.</w:t>
      </w:r>
    </w:p>
    <w:p w14:paraId="0C6139BD" w14:textId="77777777" w:rsidR="00E437AD" w:rsidRPr="001265B6" w:rsidRDefault="00E437AD" w:rsidP="00E437AD">
      <w:pPr>
        <w:rPr>
          <w:rFonts w:ascii="Garamond" w:hAnsi="Garamond"/>
        </w:rPr>
      </w:pPr>
      <w:r w:rsidRPr="001265B6">
        <w:rPr>
          <w:rFonts w:ascii="Garamond" w:hAnsi="Garamond"/>
          <w:b/>
        </w:rPr>
        <w:t>Our Lady of Guadalupe:</w:t>
      </w:r>
      <w:r w:rsidRPr="001265B6">
        <w:rPr>
          <w:rFonts w:ascii="Garamond" w:hAnsi="Garamond"/>
        </w:rPr>
        <w:t xml:space="preserve">  December 12</w:t>
      </w:r>
    </w:p>
    <w:p w14:paraId="08F0BA04" w14:textId="77777777" w:rsidR="00E437AD" w:rsidRPr="001265B6" w:rsidRDefault="00E437AD" w:rsidP="00E437AD">
      <w:pPr>
        <w:rPr>
          <w:rFonts w:ascii="Garamond" w:hAnsi="Garamond"/>
        </w:rPr>
      </w:pPr>
      <w:r w:rsidRPr="001265B6">
        <w:rPr>
          <w:rFonts w:ascii="Garamond" w:hAnsi="Garamond"/>
          <w:b/>
        </w:rPr>
        <w:t>Posadas:</w:t>
      </w:r>
      <w:r w:rsidRPr="001265B6">
        <w:rPr>
          <w:rFonts w:ascii="Garamond" w:hAnsi="Garamond"/>
        </w:rPr>
        <w:t xml:space="preserve">  December 16, 6:30 p.m.</w:t>
      </w:r>
    </w:p>
    <w:p w14:paraId="161CE154" w14:textId="77777777" w:rsidR="00E437AD" w:rsidRPr="001265B6" w:rsidRDefault="00E437AD" w:rsidP="00E437AD">
      <w:pPr>
        <w:rPr>
          <w:rFonts w:ascii="Garamond" w:hAnsi="Garamond"/>
        </w:rPr>
      </w:pPr>
      <w:r w:rsidRPr="001265B6">
        <w:rPr>
          <w:rFonts w:ascii="Garamond" w:hAnsi="Garamond"/>
          <w:b/>
        </w:rPr>
        <w:t>4</w:t>
      </w:r>
      <w:r w:rsidRPr="001265B6">
        <w:rPr>
          <w:rFonts w:ascii="Garamond" w:hAnsi="Garamond"/>
          <w:b/>
          <w:vertAlign w:val="superscript"/>
        </w:rPr>
        <w:t>th</w:t>
      </w:r>
      <w:r w:rsidRPr="001265B6">
        <w:rPr>
          <w:rFonts w:ascii="Garamond" w:hAnsi="Garamond"/>
          <w:b/>
        </w:rPr>
        <w:t xml:space="preserve"> Advent Service:</w:t>
      </w:r>
      <w:r w:rsidRPr="001265B6">
        <w:rPr>
          <w:rFonts w:ascii="Garamond" w:hAnsi="Garamond"/>
        </w:rPr>
        <w:t xml:space="preserve">  December 24, 9:30 and 11:45 a.m.</w:t>
      </w:r>
    </w:p>
    <w:p w14:paraId="6CFD1DFE" w14:textId="77777777" w:rsidR="00E437AD" w:rsidRPr="001265B6" w:rsidRDefault="00E437AD" w:rsidP="00E437AD">
      <w:pPr>
        <w:rPr>
          <w:rFonts w:ascii="Garamond" w:hAnsi="Garamond"/>
        </w:rPr>
      </w:pPr>
      <w:r w:rsidRPr="001265B6">
        <w:rPr>
          <w:rFonts w:ascii="Garamond" w:hAnsi="Garamond"/>
          <w:b/>
        </w:rPr>
        <w:t>Christmas Eve Service:</w:t>
      </w:r>
      <w:r w:rsidRPr="001265B6">
        <w:rPr>
          <w:rFonts w:ascii="Garamond" w:hAnsi="Garamond"/>
        </w:rPr>
        <w:t xml:space="preserve">  December 24. 5:30 (English), 7 p.m. (Spanish), 11 p.m. (English)</w:t>
      </w:r>
    </w:p>
    <w:p w14:paraId="4574883E" w14:textId="77777777" w:rsidR="00E437AD" w:rsidRPr="001265B6" w:rsidRDefault="00E437AD" w:rsidP="00E437AD">
      <w:pPr>
        <w:rPr>
          <w:rFonts w:ascii="Garamond" w:hAnsi="Garamond"/>
        </w:rPr>
      </w:pPr>
      <w:r w:rsidRPr="001265B6">
        <w:rPr>
          <w:rFonts w:ascii="Garamond" w:hAnsi="Garamond"/>
          <w:b/>
        </w:rPr>
        <w:t>Christmas Day Service:</w:t>
      </w:r>
      <w:r w:rsidRPr="001265B6">
        <w:rPr>
          <w:rFonts w:ascii="Garamond" w:hAnsi="Garamond"/>
        </w:rPr>
        <w:t xml:space="preserve">  December 25, 9:30 a.m.</w:t>
      </w:r>
    </w:p>
    <w:p w14:paraId="229B8CD0" w14:textId="77777777" w:rsidR="00E437AD" w:rsidRPr="001265B6" w:rsidRDefault="00E437AD" w:rsidP="00E437AD">
      <w:pPr>
        <w:rPr>
          <w:rFonts w:ascii="Garamond" w:hAnsi="Garamond"/>
        </w:rPr>
      </w:pPr>
    </w:p>
    <w:p w14:paraId="4475DCAE" w14:textId="77777777" w:rsidR="00E437AD" w:rsidRPr="001265B6" w:rsidRDefault="00E437AD" w:rsidP="00E437AD">
      <w:pPr>
        <w:shd w:val="clear" w:color="auto" w:fill="FFFFFF" w:themeFill="background1"/>
        <w:jc w:val="center"/>
        <w:rPr>
          <w:rFonts w:ascii="Garamond" w:eastAsia="Times New Roman" w:hAnsi="Garamond"/>
          <w:b/>
          <w:color w:val="000000" w:themeColor="text1"/>
          <w:lang w:val="es-ES"/>
        </w:rPr>
      </w:pPr>
      <w:r w:rsidRPr="001265B6">
        <w:rPr>
          <w:rFonts w:ascii="Garamond" w:eastAsia="Times New Roman" w:hAnsi="Garamond"/>
          <w:b/>
          <w:color w:val="000000" w:themeColor="text1"/>
          <w:lang w:val="es-ES"/>
        </w:rPr>
        <w:t>Próximos Eventos</w:t>
      </w:r>
    </w:p>
    <w:p w14:paraId="789FE63C" w14:textId="77777777" w:rsidR="00E437AD" w:rsidRPr="001265B6" w:rsidRDefault="00E437AD" w:rsidP="00E437AD">
      <w:pPr>
        <w:shd w:val="clear" w:color="auto" w:fill="auto"/>
        <w:rPr>
          <w:rFonts w:ascii="Garamond" w:eastAsiaTheme="minorHAnsi" w:hAnsi="Garamond"/>
          <w:color w:val="000000" w:themeColor="text1"/>
          <w:lang w:val="en-US"/>
        </w:rPr>
      </w:pPr>
      <w:r w:rsidRPr="001265B6">
        <w:rPr>
          <w:rStyle w:val="rynqvb"/>
          <w:rFonts w:ascii="Garamond" w:hAnsi="Garamond"/>
          <w:b/>
          <w:color w:val="000000" w:themeColor="text1"/>
          <w:shd w:val="clear" w:color="auto" w:fill="F5F5F5"/>
        </w:rPr>
        <w:t>Encuentro de Needlers:</w:t>
      </w:r>
      <w:r w:rsidRPr="001265B6">
        <w:rPr>
          <w:rStyle w:val="rynqvb"/>
          <w:rFonts w:ascii="Garamond" w:hAnsi="Garamond"/>
          <w:color w:val="000000" w:themeColor="text1"/>
          <w:shd w:val="clear" w:color="auto" w:fill="F5F5F5"/>
        </w:rPr>
        <w:t xml:space="preserve"> 23 de septiembre a las 10 a.m. en el Salón Parroquial</w:t>
      </w:r>
    </w:p>
    <w:p w14:paraId="295082A3" w14:textId="77777777" w:rsidR="00E437AD" w:rsidRPr="001265B6" w:rsidRDefault="00E437AD" w:rsidP="00E437AD">
      <w:pPr>
        <w:shd w:val="clear" w:color="auto" w:fill="auto"/>
        <w:rPr>
          <w:rFonts w:ascii="Garamond" w:hAnsi="Garamond"/>
          <w:b/>
          <w:color w:val="000000" w:themeColor="text1"/>
          <w:shd w:val="clear" w:color="auto" w:fill="F5F5F5"/>
        </w:rPr>
      </w:pPr>
      <w:r w:rsidRPr="001265B6">
        <w:rPr>
          <w:rFonts w:ascii="Garamond" w:hAnsi="Garamond"/>
          <w:b/>
          <w:color w:val="000000" w:themeColor="text1"/>
          <w:shd w:val="clear" w:color="auto" w:fill="F5F5F5"/>
        </w:rPr>
        <w:t xml:space="preserve">Cofradía de Altar: </w:t>
      </w:r>
      <w:r w:rsidRPr="001265B6">
        <w:rPr>
          <w:rFonts w:ascii="Garamond" w:hAnsi="Garamond"/>
          <w:color w:val="000000" w:themeColor="text1"/>
          <w:shd w:val="clear" w:color="auto" w:fill="F5F5F5"/>
        </w:rPr>
        <w:t>30 de septiembre a las 9:30 horas en el Salón Parroquial</w:t>
      </w:r>
    </w:p>
    <w:p w14:paraId="10B05DFE" w14:textId="77777777" w:rsidR="00E437AD" w:rsidRPr="001265B6" w:rsidRDefault="00E437AD" w:rsidP="00E437AD">
      <w:pPr>
        <w:rPr>
          <w:rFonts w:ascii="Garamond" w:hAnsi="Garamond"/>
        </w:rPr>
      </w:pPr>
      <w:r w:rsidRPr="001265B6">
        <w:rPr>
          <w:rFonts w:ascii="Garamond" w:hAnsi="Garamond"/>
          <w:b/>
        </w:rPr>
        <w:t>Noches de Patio</w:t>
      </w:r>
      <w:r w:rsidRPr="001265B6">
        <w:rPr>
          <w:rFonts w:ascii="Garamond" w:hAnsi="Garamond"/>
        </w:rPr>
        <w:t>: 30 de septiembre</w:t>
      </w:r>
    </w:p>
    <w:p w14:paraId="59128448" w14:textId="77777777" w:rsidR="00E437AD" w:rsidRPr="001265B6" w:rsidRDefault="00E437AD" w:rsidP="00E437AD">
      <w:pPr>
        <w:rPr>
          <w:rFonts w:ascii="Garamond" w:hAnsi="Garamond"/>
        </w:rPr>
      </w:pPr>
      <w:r w:rsidRPr="001265B6">
        <w:rPr>
          <w:rFonts w:ascii="Garamond" w:hAnsi="Garamond"/>
          <w:b/>
        </w:rPr>
        <w:t>Convención anual:</w:t>
      </w:r>
      <w:r w:rsidRPr="001265B6">
        <w:rPr>
          <w:rFonts w:ascii="Garamond" w:hAnsi="Garamond"/>
        </w:rPr>
        <w:t xml:space="preserve"> del 5 al 7 de octubre en St. Bartholomew's en Ely</w:t>
      </w:r>
    </w:p>
    <w:p w14:paraId="3669A209" w14:textId="77777777" w:rsidR="00E437AD" w:rsidRPr="001265B6" w:rsidRDefault="00E437AD" w:rsidP="00E437AD">
      <w:pPr>
        <w:rPr>
          <w:rFonts w:ascii="Garamond" w:hAnsi="Garamond"/>
        </w:rPr>
      </w:pPr>
      <w:r w:rsidRPr="001265B6">
        <w:rPr>
          <w:rFonts w:ascii="Garamond" w:hAnsi="Garamond"/>
          <w:b/>
        </w:rPr>
        <w:t>Oktoberfiesta:</w:t>
      </w:r>
      <w:r w:rsidRPr="001265B6">
        <w:rPr>
          <w:rFonts w:ascii="Garamond" w:hAnsi="Garamond"/>
        </w:rPr>
        <w:t xml:space="preserve"> 14 de octubre en nuestro Patio</w:t>
      </w:r>
    </w:p>
    <w:p w14:paraId="0D7A11FB" w14:textId="77777777" w:rsidR="00E437AD" w:rsidRPr="001265B6" w:rsidRDefault="00E437AD" w:rsidP="00E437AD">
      <w:pPr>
        <w:rPr>
          <w:rFonts w:ascii="Garamond" w:hAnsi="Garamond"/>
        </w:rPr>
      </w:pPr>
      <w:r w:rsidRPr="001265B6">
        <w:rPr>
          <w:rFonts w:ascii="Garamond" w:hAnsi="Garamond"/>
          <w:b/>
        </w:rPr>
        <w:t>Celebración del Fin del Catecismo:</w:t>
      </w:r>
      <w:r w:rsidRPr="001265B6">
        <w:rPr>
          <w:rFonts w:ascii="Garamond" w:hAnsi="Garamond"/>
        </w:rPr>
        <w:t xml:space="preserve"> 1 de octubre, 14:30 horas.</w:t>
      </w:r>
    </w:p>
    <w:p w14:paraId="1F109471" w14:textId="77777777" w:rsidR="00E437AD" w:rsidRPr="001265B6" w:rsidRDefault="00E437AD" w:rsidP="00E437AD">
      <w:pPr>
        <w:rPr>
          <w:rFonts w:ascii="Garamond" w:hAnsi="Garamond"/>
        </w:rPr>
      </w:pPr>
      <w:r w:rsidRPr="001265B6">
        <w:rPr>
          <w:rFonts w:ascii="Garamond" w:hAnsi="Garamond"/>
          <w:b/>
        </w:rPr>
        <w:t>Celebración del Día de San Judas:</w:t>
      </w:r>
      <w:r w:rsidRPr="001265B6">
        <w:rPr>
          <w:rFonts w:ascii="Garamond" w:hAnsi="Garamond"/>
        </w:rPr>
        <w:t xml:space="preserve"> 29 de octubre</w:t>
      </w:r>
    </w:p>
    <w:p w14:paraId="5A1B66C0" w14:textId="77777777" w:rsidR="00E437AD" w:rsidRPr="001265B6" w:rsidRDefault="00E437AD" w:rsidP="00E437AD">
      <w:pPr>
        <w:rPr>
          <w:rFonts w:ascii="Garamond" w:hAnsi="Garamond"/>
        </w:rPr>
      </w:pPr>
      <w:r w:rsidRPr="001265B6">
        <w:rPr>
          <w:rFonts w:ascii="Garamond" w:hAnsi="Garamond"/>
          <w:b/>
        </w:rPr>
        <w:t>Jubilación del padre Bob:</w:t>
      </w:r>
      <w:r w:rsidRPr="001265B6">
        <w:rPr>
          <w:rFonts w:ascii="Garamond" w:hAnsi="Garamond"/>
        </w:rPr>
        <w:t xml:space="preserve"> 29 de octubre</w:t>
      </w:r>
    </w:p>
    <w:p w14:paraId="6841BA53" w14:textId="77777777" w:rsidR="00E437AD" w:rsidRPr="001265B6" w:rsidRDefault="00E437AD" w:rsidP="00E437AD">
      <w:pPr>
        <w:rPr>
          <w:rFonts w:ascii="Garamond" w:hAnsi="Garamond"/>
        </w:rPr>
      </w:pPr>
      <w:r w:rsidRPr="001265B6">
        <w:rPr>
          <w:rFonts w:ascii="Garamond" w:hAnsi="Garamond"/>
          <w:b/>
        </w:rPr>
        <w:t>Servicio del Día de Todos los Santos:</w:t>
      </w:r>
      <w:r w:rsidRPr="001265B6">
        <w:rPr>
          <w:rFonts w:ascii="Garamond" w:hAnsi="Garamond"/>
        </w:rPr>
        <w:t xml:space="preserve"> 1 de noviembre, 18:30 h.</w:t>
      </w:r>
    </w:p>
    <w:p w14:paraId="3C95F58B" w14:textId="77777777" w:rsidR="00E437AD" w:rsidRPr="001265B6" w:rsidRDefault="00E437AD" w:rsidP="00E437AD">
      <w:pPr>
        <w:rPr>
          <w:rFonts w:ascii="Garamond" w:hAnsi="Garamond"/>
        </w:rPr>
      </w:pPr>
      <w:r w:rsidRPr="001265B6">
        <w:rPr>
          <w:rFonts w:ascii="Garamond" w:hAnsi="Garamond"/>
          <w:b/>
        </w:rPr>
        <w:t>Servicio Bilingüe Día de los Muertos:</w:t>
      </w:r>
      <w:r w:rsidRPr="001265B6">
        <w:rPr>
          <w:rFonts w:ascii="Garamond" w:hAnsi="Garamond"/>
        </w:rPr>
        <w:t xml:space="preserve"> 2 de noviembre, </w:t>
      </w:r>
    </w:p>
    <w:p w14:paraId="5FF9A4D8" w14:textId="77777777" w:rsidR="00E437AD" w:rsidRPr="001265B6" w:rsidRDefault="00E437AD" w:rsidP="00E437AD">
      <w:pPr>
        <w:rPr>
          <w:rFonts w:ascii="Garamond" w:hAnsi="Garamond"/>
        </w:rPr>
      </w:pPr>
      <w:r w:rsidRPr="001265B6">
        <w:rPr>
          <w:rFonts w:ascii="Garamond" w:hAnsi="Garamond"/>
        </w:rPr>
        <w:t>6:30 p.m.</w:t>
      </w:r>
    </w:p>
    <w:p w14:paraId="0735DA06" w14:textId="77777777" w:rsidR="00E437AD" w:rsidRPr="001265B6" w:rsidRDefault="00E437AD" w:rsidP="00E437AD">
      <w:pPr>
        <w:rPr>
          <w:rFonts w:ascii="Garamond" w:hAnsi="Garamond"/>
        </w:rPr>
      </w:pPr>
      <w:r w:rsidRPr="001265B6">
        <w:rPr>
          <w:rFonts w:ascii="Garamond" w:hAnsi="Garamond"/>
          <w:b/>
        </w:rPr>
        <w:t>Nuestra Señora de Guadalupe:</w:t>
      </w:r>
      <w:r w:rsidRPr="001265B6">
        <w:rPr>
          <w:rFonts w:ascii="Garamond" w:hAnsi="Garamond"/>
        </w:rPr>
        <w:t xml:space="preserve"> 12 de diciembre</w:t>
      </w:r>
    </w:p>
    <w:p w14:paraId="37F9CCB5" w14:textId="77777777" w:rsidR="00E437AD" w:rsidRPr="001265B6" w:rsidRDefault="00E437AD" w:rsidP="00E437AD">
      <w:pPr>
        <w:rPr>
          <w:rFonts w:ascii="Garamond" w:hAnsi="Garamond"/>
        </w:rPr>
      </w:pPr>
      <w:r w:rsidRPr="001265B6">
        <w:rPr>
          <w:rFonts w:ascii="Garamond" w:hAnsi="Garamond"/>
          <w:b/>
        </w:rPr>
        <w:t>Posadas:</w:t>
      </w:r>
      <w:r w:rsidRPr="001265B6">
        <w:rPr>
          <w:rFonts w:ascii="Garamond" w:hAnsi="Garamond"/>
        </w:rPr>
        <w:t xml:space="preserve"> 16 de diciembre, 18:30 horas.</w:t>
      </w:r>
    </w:p>
    <w:p w14:paraId="052EFBE5" w14:textId="77777777" w:rsidR="00E437AD" w:rsidRPr="001265B6" w:rsidRDefault="00E437AD" w:rsidP="00E437AD">
      <w:pPr>
        <w:rPr>
          <w:rFonts w:ascii="Garamond" w:hAnsi="Garamond"/>
        </w:rPr>
      </w:pPr>
      <w:r w:rsidRPr="001265B6">
        <w:rPr>
          <w:rFonts w:ascii="Garamond" w:hAnsi="Garamond"/>
          <w:b/>
        </w:rPr>
        <w:t>4to Servicio de Adviento:</w:t>
      </w:r>
      <w:r w:rsidRPr="001265B6">
        <w:rPr>
          <w:rFonts w:ascii="Garamond" w:hAnsi="Garamond"/>
        </w:rPr>
        <w:t xml:space="preserve"> 24 de diciembre, 9:30 y 11:45 a.m.</w:t>
      </w:r>
    </w:p>
    <w:p w14:paraId="7682463F" w14:textId="77777777" w:rsidR="00E437AD" w:rsidRPr="001265B6" w:rsidRDefault="00E437AD" w:rsidP="00E437AD">
      <w:pPr>
        <w:rPr>
          <w:rFonts w:ascii="Garamond" w:hAnsi="Garamond"/>
        </w:rPr>
      </w:pPr>
      <w:r w:rsidRPr="001265B6">
        <w:rPr>
          <w:rFonts w:ascii="Garamond" w:hAnsi="Garamond"/>
          <w:b/>
        </w:rPr>
        <w:t>Servicio de Nochebuena:</w:t>
      </w:r>
      <w:r w:rsidRPr="001265B6">
        <w:rPr>
          <w:rFonts w:ascii="Garamond" w:hAnsi="Garamond"/>
        </w:rPr>
        <w:t xml:space="preserve"> 24 de diciembre. 5:30 (inglés), 7 p.m. (español), 23 h. (Inglés)</w:t>
      </w:r>
    </w:p>
    <w:p w14:paraId="7ECDD8B7" w14:textId="77777777" w:rsidR="00E437AD" w:rsidRPr="001265B6" w:rsidRDefault="00E437AD" w:rsidP="00E437AD">
      <w:pPr>
        <w:rPr>
          <w:rFonts w:ascii="Garamond" w:hAnsi="Garamond"/>
        </w:rPr>
      </w:pPr>
      <w:r w:rsidRPr="001265B6">
        <w:rPr>
          <w:rFonts w:ascii="Garamond" w:hAnsi="Garamond"/>
          <w:b/>
        </w:rPr>
        <w:t>Servicio del día de Navidad:</w:t>
      </w:r>
      <w:r w:rsidRPr="001265B6">
        <w:rPr>
          <w:rFonts w:ascii="Garamond" w:hAnsi="Garamond"/>
        </w:rPr>
        <w:t xml:space="preserve"> 25 de diciembre, 9:30 a.m.</w:t>
      </w:r>
    </w:p>
    <w:p w14:paraId="05FC8006" w14:textId="77777777" w:rsidR="00F42481" w:rsidRDefault="00F42481" w:rsidP="003135FD">
      <w:pPr>
        <w:spacing w:before="240" w:after="360"/>
        <w:jc w:val="center"/>
        <w:rPr>
          <w:rFonts w:ascii="EB Garamond" w:eastAsia="EB Garamond" w:hAnsi="EB Garamond" w:cs="EB Garamond"/>
          <w:b/>
          <w:sz w:val="34"/>
          <w:szCs w:val="34"/>
        </w:rPr>
      </w:pPr>
    </w:p>
    <w:p w14:paraId="3B0F7FA4" w14:textId="77777777" w:rsidR="00E437AD" w:rsidRDefault="00E437AD">
      <w:pPr>
        <w:rPr>
          <w:rFonts w:ascii="Garamond" w:eastAsia="EB Garamond" w:hAnsi="Garamond" w:cs="EB Garamond"/>
          <w:b/>
        </w:rPr>
      </w:pPr>
      <w:r>
        <w:rPr>
          <w:rFonts w:ascii="Garamond" w:eastAsia="EB Garamond" w:hAnsi="Garamond" w:cs="EB Garamond"/>
          <w:b/>
        </w:rPr>
        <w:br w:type="page"/>
      </w:r>
    </w:p>
    <w:p w14:paraId="347CDFB7" w14:textId="11B91718" w:rsidR="0038776A" w:rsidRDefault="003135FD" w:rsidP="00E437AD">
      <w:pPr>
        <w:jc w:val="center"/>
        <w:rPr>
          <w:rFonts w:ascii="Garamond" w:eastAsia="EB Garamond" w:hAnsi="Garamond" w:cs="EB Garamond"/>
          <w:b/>
        </w:rPr>
      </w:pPr>
      <w:r w:rsidRPr="000A7623">
        <w:rPr>
          <w:rFonts w:ascii="Garamond" w:eastAsia="EB Garamond" w:hAnsi="Garamond" w:cs="EB Garamond"/>
          <w:b/>
        </w:rPr>
        <w:t>Tiempo después de Pentecostés</w:t>
      </w:r>
    </w:p>
    <w:p w14:paraId="04B7B55C" w14:textId="77777777" w:rsidR="00E437AD" w:rsidRPr="00E437AD" w:rsidRDefault="00E437AD" w:rsidP="00E437AD">
      <w:pPr>
        <w:jc w:val="center"/>
        <w:rPr>
          <w:rFonts w:ascii="EB Garamond" w:eastAsia="EB Garamond" w:hAnsi="EB Garamond" w:cs="EB Garamond"/>
          <w:b/>
          <w:sz w:val="16"/>
          <w:szCs w:val="16"/>
        </w:rPr>
      </w:pPr>
    </w:p>
    <w:p w14:paraId="359F2FFF" w14:textId="77777777" w:rsidR="0038776A" w:rsidRPr="000A7623" w:rsidRDefault="003135FD">
      <w:pPr>
        <w:jc w:val="center"/>
        <w:rPr>
          <w:rFonts w:ascii="Garamond" w:eastAsia="EB Garamond" w:hAnsi="Garamond" w:cs="EB Garamond"/>
          <w:b/>
        </w:rPr>
      </w:pPr>
      <w:r w:rsidRPr="000A7623">
        <w:rPr>
          <w:rFonts w:ascii="Garamond" w:eastAsia="EB Garamond" w:hAnsi="Garamond" w:cs="EB Garamond"/>
          <w:b/>
        </w:rPr>
        <w:lastRenderedPageBreak/>
        <w:t>La Colecta</w:t>
      </w:r>
    </w:p>
    <w:p w14:paraId="37010C2D" w14:textId="77777777" w:rsidR="0038776A" w:rsidRPr="000A7623" w:rsidRDefault="003135FD">
      <w:pPr>
        <w:rPr>
          <w:rFonts w:ascii="Garamond" w:hAnsi="Garamond"/>
        </w:rPr>
      </w:pPr>
      <w:r w:rsidRPr="000A7623">
        <w:rPr>
          <w:rFonts w:ascii="Garamond" w:hAnsi="Garamond"/>
        </w:rPr>
        <w:t>Oh Dios, puesto que sin ti no podemos complacerte: Concede, por tu misericordia, que tu Espíritu Santo dirija y gobierne nuestros corazones; por Jesucristo nuestro Señor, que vive y reina contigo y el Espíritu Santo, un solo Dios, ahora y por siempre. Amén.</w:t>
      </w:r>
    </w:p>
    <w:p w14:paraId="3E3CD937" w14:textId="77777777" w:rsidR="0038776A" w:rsidRPr="000A7623" w:rsidRDefault="0038776A">
      <w:pPr>
        <w:rPr>
          <w:rFonts w:ascii="Garamond" w:hAnsi="Garamond"/>
        </w:rPr>
      </w:pPr>
    </w:p>
    <w:p w14:paraId="3F65D5AB" w14:textId="77777777" w:rsidR="0038776A" w:rsidRPr="000A7623" w:rsidRDefault="003135FD">
      <w:pPr>
        <w:jc w:val="center"/>
        <w:rPr>
          <w:rFonts w:ascii="Garamond" w:eastAsia="EB Garamond" w:hAnsi="Garamond" w:cs="EB Garamond"/>
          <w:b/>
        </w:rPr>
      </w:pPr>
      <w:r w:rsidRPr="000A7623">
        <w:rPr>
          <w:rFonts w:ascii="Garamond" w:eastAsia="EB Garamond" w:hAnsi="Garamond" w:cs="EB Garamond"/>
          <w:b/>
        </w:rPr>
        <w:t>Primera Lectura: Génesis 50:15–21</w:t>
      </w:r>
    </w:p>
    <w:p w14:paraId="40C2CDEC" w14:textId="77777777" w:rsidR="0038776A" w:rsidRPr="000A7623" w:rsidRDefault="003135FD">
      <w:pPr>
        <w:rPr>
          <w:rFonts w:ascii="Garamond" w:hAnsi="Garamond"/>
        </w:rPr>
      </w:pPr>
      <w:r w:rsidRPr="000A7623">
        <w:rPr>
          <w:rFonts w:ascii="Garamond" w:hAnsi="Garamond"/>
        </w:rPr>
        <w:t>Lectura del libro del Génesis</w:t>
      </w:r>
    </w:p>
    <w:p w14:paraId="0C62B78C" w14:textId="77777777" w:rsidR="0038776A" w:rsidRPr="000A7623" w:rsidRDefault="003135FD">
      <w:pPr>
        <w:rPr>
          <w:rFonts w:ascii="Garamond" w:hAnsi="Garamond"/>
        </w:rPr>
      </w:pPr>
      <w:r w:rsidRPr="000A7623">
        <w:rPr>
          <w:rFonts w:ascii="Garamond" w:hAnsi="Garamond"/>
        </w:rPr>
        <w:t>Como Jacob había muerto, los hermanos de José pensaron: «Tal vez José nos odia, y se va a vengar de todo el mal que le hicimos.» Entonces le mandaron a decir: «Antes de que tu padre muriera, nos ordenó que te dijéramos: “Por favor, te pido que perdones la maldad y pecado de tus hermanos, que tan mal te trataron.” Por eso te rogamos que perdones nuestra maldad, pues somos siervos del Dios de tu padre.»</w:t>
      </w:r>
    </w:p>
    <w:p w14:paraId="42281D0C" w14:textId="77777777" w:rsidR="0038776A" w:rsidRPr="000A7623" w:rsidRDefault="003135FD">
      <w:pPr>
        <w:rPr>
          <w:rFonts w:ascii="Garamond" w:hAnsi="Garamond"/>
        </w:rPr>
      </w:pPr>
      <w:r w:rsidRPr="000A7623">
        <w:rPr>
          <w:rFonts w:ascii="Garamond" w:hAnsi="Garamond"/>
        </w:rPr>
        <w:t>Mientras los mensajeros le daban este mensaje, José lloraba. Entonces llegaron sus propios hermanos, se inclinaron delante de él hasta tocar el suelo con la frente, y le dijeron: —Aquí nos tienes. Somos tus esclavos.</w:t>
      </w:r>
    </w:p>
    <w:p w14:paraId="17EF2F20" w14:textId="77777777" w:rsidR="0038776A" w:rsidRPr="000A7623" w:rsidRDefault="003135FD">
      <w:pPr>
        <w:rPr>
          <w:rFonts w:ascii="Garamond" w:hAnsi="Garamond"/>
        </w:rPr>
      </w:pPr>
      <w:r w:rsidRPr="000A7623">
        <w:rPr>
          <w:rFonts w:ascii="Garamond" w:hAnsi="Garamond"/>
        </w:rPr>
        <w:t>Pero José les contestó: —No tengan miedo. Yo no puedo ponerme en lugar de Dios. Ustedes pensaron hacerme mal, pero Dios cambió ese mal en bien para hacer lo que hoy vemos: para salvar la vida de mucha gente. Así que no tengan miedo. Yo les daré de comer a ustedes y a sus hijos.</w:t>
      </w:r>
    </w:p>
    <w:p w14:paraId="4DEFA954" w14:textId="77777777" w:rsidR="0038776A" w:rsidRPr="000A7623" w:rsidRDefault="003135FD">
      <w:pPr>
        <w:rPr>
          <w:rFonts w:ascii="Garamond" w:hAnsi="Garamond"/>
        </w:rPr>
      </w:pPr>
      <w:r w:rsidRPr="000A7623">
        <w:rPr>
          <w:rFonts w:ascii="Garamond" w:hAnsi="Garamond"/>
        </w:rPr>
        <w:t>Así José los tranquilizó, pues les habló con mucho cariño.</w:t>
      </w:r>
    </w:p>
    <w:p w14:paraId="7BFA8B92" w14:textId="0CAF317D" w:rsidR="00BC0130" w:rsidRPr="000A7623" w:rsidRDefault="003135FD" w:rsidP="00BC0130">
      <w:pPr>
        <w:rPr>
          <w:rFonts w:ascii="Garamond" w:hAnsi="Garamond"/>
        </w:rPr>
      </w:pPr>
      <w:r w:rsidRPr="000A7623">
        <w:rPr>
          <w:rFonts w:ascii="Garamond" w:hAnsi="Garamond"/>
        </w:rPr>
        <w:t>Palabra de</w:t>
      </w:r>
      <w:r w:rsidR="00BC0130" w:rsidRPr="000A7623">
        <w:rPr>
          <w:rFonts w:ascii="Garamond" w:hAnsi="Garamond"/>
        </w:rPr>
        <w:t xml:space="preserve"> DIOS</w:t>
      </w:r>
      <w:r w:rsidRPr="000A7623">
        <w:rPr>
          <w:rFonts w:ascii="Garamond" w:hAnsi="Garamond"/>
        </w:rPr>
        <w:t>.</w:t>
      </w:r>
      <w:r w:rsidR="000A7623">
        <w:rPr>
          <w:rFonts w:ascii="Garamond" w:hAnsi="Garamond"/>
        </w:rPr>
        <w:tab/>
      </w:r>
      <w:r w:rsidR="000A7623">
        <w:rPr>
          <w:rFonts w:ascii="Garamond" w:hAnsi="Garamond"/>
        </w:rPr>
        <w:tab/>
      </w:r>
      <w:r w:rsidR="000A7623">
        <w:rPr>
          <w:rFonts w:ascii="Garamond" w:hAnsi="Garamond"/>
        </w:rPr>
        <w:tab/>
      </w:r>
      <w:r w:rsidR="000A7623">
        <w:rPr>
          <w:rFonts w:ascii="Garamond" w:hAnsi="Garamond"/>
        </w:rPr>
        <w:tab/>
      </w:r>
      <w:r w:rsidR="000A7623">
        <w:rPr>
          <w:rFonts w:ascii="Garamond" w:hAnsi="Garamond"/>
        </w:rPr>
        <w:tab/>
      </w:r>
      <w:r w:rsidR="000A7623">
        <w:rPr>
          <w:rFonts w:ascii="Garamond" w:hAnsi="Garamond"/>
        </w:rPr>
        <w:tab/>
      </w:r>
      <w:r w:rsidR="000A7623">
        <w:rPr>
          <w:rFonts w:ascii="Garamond" w:hAnsi="Garamond"/>
        </w:rPr>
        <w:tab/>
      </w:r>
      <w:r w:rsidR="00BC0130" w:rsidRPr="000A7623">
        <w:rPr>
          <w:rFonts w:ascii="Garamond" w:eastAsia="EB Garamond" w:hAnsi="Garamond" w:cs="EB Garamond"/>
          <w:b/>
        </w:rPr>
        <w:t>TE ALABAMOS SEñOR</w:t>
      </w:r>
      <w:r w:rsidRPr="000A7623">
        <w:rPr>
          <w:rFonts w:ascii="Garamond" w:eastAsia="EB Garamond" w:hAnsi="Garamond" w:cs="EB Garamond"/>
          <w:b/>
        </w:rPr>
        <w:t>.</w:t>
      </w:r>
    </w:p>
    <w:p w14:paraId="0500BC93" w14:textId="7C1B96DE" w:rsidR="00BC0130" w:rsidRPr="000A7623" w:rsidRDefault="00BC0130">
      <w:pPr>
        <w:jc w:val="center"/>
        <w:rPr>
          <w:rFonts w:ascii="Garamond" w:eastAsia="EB Garamond" w:hAnsi="Garamond" w:cs="EB Garamond"/>
          <w:b/>
        </w:rPr>
      </w:pPr>
    </w:p>
    <w:p w14:paraId="6BBAB842" w14:textId="63851EF0" w:rsidR="0038776A" w:rsidRPr="000A7623" w:rsidRDefault="003135FD">
      <w:pPr>
        <w:jc w:val="center"/>
        <w:rPr>
          <w:rFonts w:ascii="Garamond" w:eastAsia="EB Garamond" w:hAnsi="Garamond" w:cs="EB Garamond"/>
          <w:b/>
        </w:rPr>
      </w:pPr>
      <w:r w:rsidRPr="000A7623">
        <w:rPr>
          <w:rFonts w:ascii="Garamond" w:eastAsia="EB Garamond" w:hAnsi="Garamond" w:cs="EB Garamond"/>
          <w:b/>
        </w:rPr>
        <w:t>Salmo 103:(1–7), 8–13</w:t>
      </w:r>
    </w:p>
    <w:p w14:paraId="753B9DD4" w14:textId="77777777" w:rsidR="0038776A" w:rsidRPr="000A7623" w:rsidRDefault="003135FD">
      <w:pPr>
        <w:jc w:val="center"/>
        <w:rPr>
          <w:rFonts w:ascii="Garamond" w:eastAsia="EB Garamond" w:hAnsi="Garamond" w:cs="EB Garamond"/>
          <w:b/>
          <w:i/>
        </w:rPr>
      </w:pPr>
      <w:r w:rsidRPr="000A7623">
        <w:rPr>
          <w:rFonts w:ascii="Garamond" w:eastAsia="EB Garamond" w:hAnsi="Garamond" w:cs="EB Garamond"/>
          <w:b/>
          <w:i/>
        </w:rPr>
        <w:t>Benedic, anima mea</w:t>
      </w:r>
    </w:p>
    <w:p w14:paraId="0B22D6EA" w14:textId="77777777" w:rsidR="0038776A" w:rsidRPr="000A7623" w:rsidRDefault="003135FD">
      <w:pPr>
        <w:rPr>
          <w:rFonts w:ascii="Garamond" w:hAnsi="Garamond"/>
        </w:rPr>
      </w:pPr>
      <w:r w:rsidRPr="000A7623">
        <w:rPr>
          <w:rFonts w:ascii="Garamond" w:hAnsi="Garamond"/>
        </w:rPr>
        <w:t>1</w:t>
      </w:r>
      <w:r w:rsidRPr="000A7623">
        <w:rPr>
          <w:rFonts w:ascii="Garamond" w:hAnsi="Garamond"/>
        </w:rPr>
        <w:tab/>
        <w:t>[Bendice, alma mía, al Señor, *</w:t>
      </w:r>
    </w:p>
    <w:p w14:paraId="529B7D17" w14:textId="77777777" w:rsidR="0038776A" w:rsidRPr="000A7623" w:rsidRDefault="003135FD">
      <w:pPr>
        <w:rPr>
          <w:rFonts w:ascii="Garamond" w:eastAsia="EB Garamond" w:hAnsi="Garamond" w:cs="EB Garamond"/>
          <w:b/>
        </w:rPr>
      </w:pPr>
      <w:r w:rsidRPr="000A7623">
        <w:rPr>
          <w:rFonts w:ascii="Garamond" w:hAnsi="Garamond"/>
        </w:rPr>
        <w:t xml:space="preserve">       </w:t>
      </w:r>
      <w:r w:rsidRPr="000A7623">
        <w:rPr>
          <w:rFonts w:ascii="Garamond" w:hAnsi="Garamond"/>
        </w:rPr>
        <w:tab/>
      </w:r>
      <w:r w:rsidRPr="000A7623">
        <w:rPr>
          <w:rFonts w:ascii="Garamond" w:eastAsia="EB Garamond" w:hAnsi="Garamond" w:cs="EB Garamond"/>
          <w:b/>
        </w:rPr>
        <w:t>y todo mi ser bendiga su santo Nombre.</w:t>
      </w:r>
    </w:p>
    <w:p w14:paraId="321AAA08" w14:textId="77777777" w:rsidR="0038776A" w:rsidRPr="000A7623" w:rsidRDefault="003135FD">
      <w:pPr>
        <w:rPr>
          <w:rFonts w:ascii="Garamond" w:hAnsi="Garamond"/>
        </w:rPr>
      </w:pPr>
      <w:r w:rsidRPr="000A7623">
        <w:rPr>
          <w:rFonts w:ascii="Garamond" w:hAnsi="Garamond"/>
        </w:rPr>
        <w:t>2</w:t>
      </w:r>
      <w:r w:rsidRPr="000A7623">
        <w:rPr>
          <w:rFonts w:ascii="Garamond" w:hAnsi="Garamond"/>
        </w:rPr>
        <w:tab/>
        <w:t>Bendice, alma mía, al Señor, *</w:t>
      </w:r>
    </w:p>
    <w:p w14:paraId="43F9C41B" w14:textId="77777777" w:rsidR="0038776A" w:rsidRPr="000A7623" w:rsidRDefault="003135FD">
      <w:pPr>
        <w:rPr>
          <w:rFonts w:ascii="Garamond" w:eastAsia="EB Garamond" w:hAnsi="Garamond" w:cs="EB Garamond"/>
          <w:b/>
        </w:rPr>
      </w:pPr>
      <w:r w:rsidRPr="000A7623">
        <w:rPr>
          <w:rFonts w:ascii="Garamond" w:hAnsi="Garamond"/>
        </w:rPr>
        <w:t xml:space="preserve">       </w:t>
      </w:r>
      <w:r w:rsidRPr="000A7623">
        <w:rPr>
          <w:rFonts w:ascii="Garamond" w:eastAsia="EB Garamond" w:hAnsi="Garamond" w:cs="EB Garamond"/>
          <w:b/>
        </w:rPr>
        <w:tab/>
        <w:t>y no olvides ninguno de sus beneficios.</w:t>
      </w:r>
    </w:p>
    <w:p w14:paraId="5FE5196C" w14:textId="77777777" w:rsidR="0038776A" w:rsidRPr="000A7623" w:rsidRDefault="003135FD">
      <w:pPr>
        <w:rPr>
          <w:rFonts w:ascii="Garamond" w:hAnsi="Garamond"/>
        </w:rPr>
      </w:pPr>
      <w:r w:rsidRPr="000A7623">
        <w:rPr>
          <w:rFonts w:ascii="Garamond" w:hAnsi="Garamond"/>
        </w:rPr>
        <w:t>3</w:t>
      </w:r>
      <w:r w:rsidRPr="000A7623">
        <w:rPr>
          <w:rFonts w:ascii="Garamond" w:hAnsi="Garamond"/>
        </w:rPr>
        <w:tab/>
        <w:t>El perdona todas tus iniquidades, *</w:t>
      </w:r>
    </w:p>
    <w:p w14:paraId="730D275D" w14:textId="77777777" w:rsidR="0038776A" w:rsidRPr="000A7623" w:rsidRDefault="003135FD">
      <w:pPr>
        <w:rPr>
          <w:rFonts w:ascii="Garamond" w:eastAsia="EB Garamond" w:hAnsi="Garamond" w:cs="EB Garamond"/>
          <w:b/>
        </w:rPr>
      </w:pPr>
      <w:r w:rsidRPr="000A7623">
        <w:rPr>
          <w:rFonts w:ascii="Garamond" w:hAnsi="Garamond"/>
        </w:rPr>
        <w:t xml:space="preserve">       </w:t>
      </w:r>
      <w:r w:rsidRPr="000A7623">
        <w:rPr>
          <w:rFonts w:ascii="Garamond" w:hAnsi="Garamond"/>
        </w:rPr>
        <w:tab/>
      </w:r>
      <w:r w:rsidRPr="000A7623">
        <w:rPr>
          <w:rFonts w:ascii="Garamond" w:eastAsia="EB Garamond" w:hAnsi="Garamond" w:cs="EB Garamond"/>
          <w:b/>
        </w:rPr>
        <w:t>y sana todas tus dolencias.</w:t>
      </w:r>
    </w:p>
    <w:p w14:paraId="5AAC0089" w14:textId="77777777" w:rsidR="0038776A" w:rsidRPr="000A7623" w:rsidRDefault="003135FD">
      <w:pPr>
        <w:rPr>
          <w:rFonts w:ascii="Garamond" w:hAnsi="Garamond"/>
        </w:rPr>
      </w:pPr>
      <w:r w:rsidRPr="000A7623">
        <w:rPr>
          <w:rFonts w:ascii="Garamond" w:hAnsi="Garamond"/>
        </w:rPr>
        <w:t>4</w:t>
      </w:r>
      <w:r w:rsidRPr="000A7623">
        <w:rPr>
          <w:rFonts w:ascii="Garamond" w:hAnsi="Garamond"/>
        </w:rPr>
        <w:tab/>
        <w:t>El rescata del sepulcro tu vida, *</w:t>
      </w:r>
    </w:p>
    <w:p w14:paraId="139D7B63" w14:textId="77777777" w:rsidR="0038776A" w:rsidRPr="000A7623" w:rsidRDefault="003135FD">
      <w:pPr>
        <w:rPr>
          <w:rFonts w:ascii="Garamond" w:eastAsia="EB Garamond" w:hAnsi="Garamond" w:cs="EB Garamond"/>
          <w:b/>
        </w:rPr>
      </w:pPr>
      <w:r w:rsidRPr="000A7623">
        <w:rPr>
          <w:rFonts w:ascii="Garamond" w:hAnsi="Garamond"/>
        </w:rPr>
        <w:t xml:space="preserve">       </w:t>
      </w:r>
      <w:r w:rsidRPr="000A7623">
        <w:rPr>
          <w:rFonts w:ascii="Garamond" w:hAnsi="Garamond"/>
        </w:rPr>
        <w:tab/>
      </w:r>
      <w:r w:rsidRPr="000A7623">
        <w:rPr>
          <w:rFonts w:ascii="Garamond" w:eastAsia="EB Garamond" w:hAnsi="Garamond" w:cs="EB Garamond"/>
          <w:b/>
        </w:rPr>
        <w:t>y te corona de favor y misericordia.</w:t>
      </w:r>
    </w:p>
    <w:p w14:paraId="1B9342DC" w14:textId="77777777" w:rsidR="0038776A" w:rsidRPr="000A7623" w:rsidRDefault="003135FD">
      <w:pPr>
        <w:rPr>
          <w:rFonts w:ascii="Garamond" w:hAnsi="Garamond"/>
        </w:rPr>
      </w:pPr>
      <w:r w:rsidRPr="000A7623">
        <w:rPr>
          <w:rFonts w:ascii="Garamond" w:hAnsi="Garamond"/>
        </w:rPr>
        <w:t>5</w:t>
      </w:r>
      <w:r w:rsidRPr="000A7623">
        <w:rPr>
          <w:rFonts w:ascii="Garamond" w:hAnsi="Garamond"/>
        </w:rPr>
        <w:tab/>
        <w:t>El sacia de bien tus anhelos, *</w:t>
      </w:r>
    </w:p>
    <w:p w14:paraId="7B78A6BE" w14:textId="77777777" w:rsidR="0038776A" w:rsidRPr="000A7623" w:rsidRDefault="003135FD">
      <w:pPr>
        <w:rPr>
          <w:rFonts w:ascii="Garamond" w:eastAsia="EB Garamond" w:hAnsi="Garamond" w:cs="EB Garamond"/>
          <w:b/>
        </w:rPr>
      </w:pPr>
      <w:r w:rsidRPr="000A7623">
        <w:rPr>
          <w:rFonts w:ascii="Garamond" w:hAnsi="Garamond"/>
        </w:rPr>
        <w:t xml:space="preserve">       </w:t>
      </w:r>
      <w:r w:rsidRPr="000A7623">
        <w:rPr>
          <w:rFonts w:ascii="Garamond" w:hAnsi="Garamond"/>
        </w:rPr>
        <w:tab/>
      </w:r>
      <w:r w:rsidRPr="000A7623">
        <w:rPr>
          <w:rFonts w:ascii="Garamond" w:eastAsia="EB Garamond" w:hAnsi="Garamond" w:cs="EB Garamond"/>
          <w:b/>
        </w:rPr>
        <w:t>y como el águila se renueva tu juventud.</w:t>
      </w:r>
    </w:p>
    <w:p w14:paraId="5EA1C966" w14:textId="77777777" w:rsidR="0038776A" w:rsidRPr="000A7623" w:rsidRDefault="003135FD">
      <w:pPr>
        <w:rPr>
          <w:rFonts w:ascii="Garamond" w:hAnsi="Garamond"/>
        </w:rPr>
      </w:pPr>
      <w:r w:rsidRPr="000A7623">
        <w:rPr>
          <w:rFonts w:ascii="Garamond" w:hAnsi="Garamond"/>
        </w:rPr>
        <w:t>6</w:t>
      </w:r>
      <w:r w:rsidRPr="000A7623">
        <w:rPr>
          <w:rFonts w:ascii="Garamond" w:hAnsi="Garamond"/>
        </w:rPr>
        <w:tab/>
        <w:t>El Señor hace justicia, *</w:t>
      </w:r>
    </w:p>
    <w:p w14:paraId="7FB829FD" w14:textId="77777777" w:rsidR="0038776A" w:rsidRPr="000A7623" w:rsidRDefault="003135FD">
      <w:pPr>
        <w:rPr>
          <w:rFonts w:ascii="Garamond" w:eastAsia="EB Garamond" w:hAnsi="Garamond" w:cs="EB Garamond"/>
          <w:b/>
        </w:rPr>
      </w:pPr>
      <w:r w:rsidRPr="000A7623">
        <w:rPr>
          <w:rFonts w:ascii="Garamond" w:hAnsi="Garamond"/>
        </w:rPr>
        <w:t xml:space="preserve">       </w:t>
      </w:r>
      <w:r w:rsidRPr="000A7623">
        <w:rPr>
          <w:rFonts w:ascii="Garamond" w:eastAsia="EB Garamond" w:hAnsi="Garamond" w:cs="EB Garamond"/>
          <w:b/>
        </w:rPr>
        <w:tab/>
        <w:t>y defiende a todos los oprimidos.</w:t>
      </w:r>
    </w:p>
    <w:p w14:paraId="572FCA3E" w14:textId="77777777" w:rsidR="0038776A" w:rsidRPr="000A7623" w:rsidRDefault="003135FD">
      <w:pPr>
        <w:rPr>
          <w:rFonts w:ascii="Garamond" w:hAnsi="Garamond"/>
        </w:rPr>
      </w:pPr>
      <w:r w:rsidRPr="000A7623">
        <w:rPr>
          <w:rFonts w:ascii="Garamond" w:hAnsi="Garamond"/>
        </w:rPr>
        <w:t>7</w:t>
      </w:r>
      <w:r w:rsidRPr="000A7623">
        <w:rPr>
          <w:rFonts w:ascii="Garamond" w:hAnsi="Garamond"/>
        </w:rPr>
        <w:tab/>
        <w:t>Dio a conocer sus caminos a Moisés, *</w:t>
      </w:r>
    </w:p>
    <w:p w14:paraId="5F6E85C3" w14:textId="77777777" w:rsidR="0038776A" w:rsidRPr="000A7623" w:rsidRDefault="003135FD">
      <w:pPr>
        <w:rPr>
          <w:rFonts w:ascii="Garamond" w:eastAsia="EB Garamond" w:hAnsi="Garamond" w:cs="EB Garamond"/>
          <w:b/>
        </w:rPr>
      </w:pPr>
      <w:r w:rsidRPr="000A7623">
        <w:rPr>
          <w:rFonts w:ascii="Garamond" w:hAnsi="Garamond"/>
        </w:rPr>
        <w:lastRenderedPageBreak/>
        <w:t xml:space="preserve">       </w:t>
      </w:r>
      <w:r w:rsidRPr="000A7623">
        <w:rPr>
          <w:rFonts w:ascii="Garamond" w:hAnsi="Garamond"/>
        </w:rPr>
        <w:tab/>
      </w:r>
      <w:r w:rsidRPr="000A7623">
        <w:rPr>
          <w:rFonts w:ascii="Garamond" w:eastAsia="EB Garamond" w:hAnsi="Garamond" w:cs="EB Garamond"/>
          <w:b/>
        </w:rPr>
        <w:t>y al pueblo de Israel sus obras.]</w:t>
      </w:r>
    </w:p>
    <w:p w14:paraId="2E0E707E" w14:textId="77777777" w:rsidR="0038776A" w:rsidRPr="000A7623" w:rsidRDefault="003135FD">
      <w:pPr>
        <w:rPr>
          <w:rFonts w:ascii="Garamond" w:hAnsi="Garamond"/>
        </w:rPr>
      </w:pPr>
      <w:r w:rsidRPr="000A7623">
        <w:rPr>
          <w:rFonts w:ascii="Garamond" w:hAnsi="Garamond"/>
        </w:rPr>
        <w:t>8</w:t>
      </w:r>
      <w:r w:rsidRPr="000A7623">
        <w:rPr>
          <w:rFonts w:ascii="Garamond" w:hAnsi="Garamond"/>
        </w:rPr>
        <w:tab/>
        <w:t>Misericordioso y compasivo es el Señor, *</w:t>
      </w:r>
    </w:p>
    <w:p w14:paraId="7AFE65C4" w14:textId="77777777" w:rsidR="0038776A" w:rsidRPr="000A7623" w:rsidRDefault="003135FD">
      <w:pPr>
        <w:rPr>
          <w:rFonts w:ascii="Garamond" w:eastAsia="EB Garamond" w:hAnsi="Garamond" w:cs="EB Garamond"/>
          <w:b/>
        </w:rPr>
      </w:pPr>
      <w:r w:rsidRPr="000A7623">
        <w:rPr>
          <w:rFonts w:ascii="Garamond" w:hAnsi="Garamond"/>
        </w:rPr>
        <w:t xml:space="preserve">       </w:t>
      </w:r>
      <w:r w:rsidRPr="000A7623">
        <w:rPr>
          <w:rFonts w:ascii="Garamond" w:eastAsia="EB Garamond" w:hAnsi="Garamond" w:cs="EB Garamond"/>
          <w:b/>
        </w:rPr>
        <w:tab/>
        <w:t>lento para la ira y rico en clemencia.</w:t>
      </w:r>
    </w:p>
    <w:p w14:paraId="0C9301CC" w14:textId="77777777" w:rsidR="0038776A" w:rsidRPr="000A7623" w:rsidRDefault="003135FD">
      <w:pPr>
        <w:rPr>
          <w:rFonts w:ascii="Garamond" w:hAnsi="Garamond"/>
        </w:rPr>
      </w:pPr>
      <w:r w:rsidRPr="000A7623">
        <w:rPr>
          <w:rFonts w:ascii="Garamond" w:hAnsi="Garamond"/>
        </w:rPr>
        <w:t>9</w:t>
      </w:r>
      <w:r w:rsidRPr="000A7623">
        <w:rPr>
          <w:rFonts w:ascii="Garamond" w:hAnsi="Garamond"/>
        </w:rPr>
        <w:tab/>
        <w:t>No nos acusará para siempre, *</w:t>
      </w:r>
    </w:p>
    <w:p w14:paraId="7EB8B0AB" w14:textId="77777777" w:rsidR="0038776A" w:rsidRPr="000A7623" w:rsidRDefault="003135FD">
      <w:pPr>
        <w:rPr>
          <w:rFonts w:ascii="Garamond" w:eastAsia="EB Garamond" w:hAnsi="Garamond" w:cs="EB Garamond"/>
          <w:b/>
        </w:rPr>
      </w:pPr>
      <w:r w:rsidRPr="000A7623">
        <w:rPr>
          <w:rFonts w:ascii="Garamond" w:hAnsi="Garamond"/>
        </w:rPr>
        <w:t xml:space="preserve">      </w:t>
      </w:r>
      <w:r w:rsidRPr="000A7623">
        <w:rPr>
          <w:rFonts w:ascii="Garamond" w:eastAsia="EB Garamond" w:hAnsi="Garamond" w:cs="EB Garamond"/>
          <w:b/>
        </w:rPr>
        <w:t xml:space="preserve"> </w:t>
      </w:r>
      <w:r w:rsidRPr="000A7623">
        <w:rPr>
          <w:rFonts w:ascii="Garamond" w:eastAsia="EB Garamond" w:hAnsi="Garamond" w:cs="EB Garamond"/>
          <w:b/>
        </w:rPr>
        <w:tab/>
        <w:t>ni para siempre guardará su enojo.</w:t>
      </w:r>
    </w:p>
    <w:p w14:paraId="0E5E8DDB" w14:textId="77777777" w:rsidR="0038776A" w:rsidRPr="000A7623" w:rsidRDefault="003135FD">
      <w:pPr>
        <w:rPr>
          <w:rFonts w:ascii="Garamond" w:hAnsi="Garamond"/>
        </w:rPr>
      </w:pPr>
      <w:r w:rsidRPr="000A7623">
        <w:rPr>
          <w:rFonts w:ascii="Garamond" w:hAnsi="Garamond"/>
        </w:rPr>
        <w:t>10   No nos ha tratado conforme a nuestros pecados, *</w:t>
      </w:r>
    </w:p>
    <w:p w14:paraId="5C74B63E" w14:textId="77777777" w:rsidR="0038776A" w:rsidRPr="000A7623" w:rsidRDefault="003135FD">
      <w:pPr>
        <w:rPr>
          <w:rFonts w:ascii="Garamond" w:eastAsia="EB Garamond" w:hAnsi="Garamond" w:cs="EB Garamond"/>
          <w:b/>
        </w:rPr>
      </w:pPr>
      <w:r w:rsidRPr="000A7623">
        <w:rPr>
          <w:rFonts w:ascii="Garamond" w:hAnsi="Garamond"/>
        </w:rPr>
        <w:t xml:space="preserve">      </w:t>
      </w:r>
      <w:r w:rsidRPr="000A7623">
        <w:rPr>
          <w:rFonts w:ascii="Garamond" w:eastAsia="EB Garamond" w:hAnsi="Garamond" w:cs="EB Garamond"/>
          <w:b/>
        </w:rPr>
        <w:t xml:space="preserve"> </w:t>
      </w:r>
      <w:r w:rsidRPr="000A7623">
        <w:rPr>
          <w:rFonts w:ascii="Garamond" w:eastAsia="EB Garamond" w:hAnsi="Garamond" w:cs="EB Garamond"/>
          <w:b/>
        </w:rPr>
        <w:tab/>
        <w:t>ni nos ha pagado conforme a nuestras maldades.</w:t>
      </w:r>
    </w:p>
    <w:p w14:paraId="04803E65" w14:textId="77777777" w:rsidR="0038776A" w:rsidRPr="000A7623" w:rsidRDefault="003135FD">
      <w:pPr>
        <w:rPr>
          <w:rFonts w:ascii="Garamond" w:hAnsi="Garamond"/>
        </w:rPr>
      </w:pPr>
      <w:r w:rsidRPr="000A7623">
        <w:rPr>
          <w:rFonts w:ascii="Garamond" w:hAnsi="Garamond"/>
        </w:rPr>
        <w:t>11   Así como se levantan los cielos sobre la tierra, *</w:t>
      </w:r>
    </w:p>
    <w:p w14:paraId="46E66250" w14:textId="77777777" w:rsidR="0038776A" w:rsidRPr="000A7623" w:rsidRDefault="003135FD">
      <w:pPr>
        <w:rPr>
          <w:rFonts w:ascii="Garamond" w:hAnsi="Garamond"/>
        </w:rPr>
      </w:pPr>
      <w:r w:rsidRPr="000A7623">
        <w:rPr>
          <w:rFonts w:ascii="Garamond" w:hAnsi="Garamond"/>
        </w:rPr>
        <w:t xml:space="preserve">       </w:t>
      </w:r>
      <w:r w:rsidRPr="000A7623">
        <w:rPr>
          <w:rFonts w:ascii="Garamond" w:hAnsi="Garamond"/>
        </w:rPr>
        <w:tab/>
      </w:r>
      <w:r w:rsidRPr="000A7623">
        <w:rPr>
          <w:rFonts w:ascii="Garamond" w:eastAsia="EB Garamond" w:hAnsi="Garamond" w:cs="EB Garamond"/>
          <w:b/>
        </w:rPr>
        <w:t>así se levanta su misericordia sobre sus fieles</w:t>
      </w:r>
      <w:r w:rsidRPr="000A7623">
        <w:rPr>
          <w:rFonts w:ascii="Garamond" w:hAnsi="Garamond"/>
        </w:rPr>
        <w:t>.</w:t>
      </w:r>
    </w:p>
    <w:p w14:paraId="0F5664B1" w14:textId="77777777" w:rsidR="0038776A" w:rsidRPr="000A7623" w:rsidRDefault="003135FD">
      <w:pPr>
        <w:rPr>
          <w:rFonts w:ascii="Garamond" w:hAnsi="Garamond"/>
        </w:rPr>
      </w:pPr>
      <w:r w:rsidRPr="000A7623">
        <w:rPr>
          <w:rFonts w:ascii="Garamond" w:hAnsi="Garamond"/>
        </w:rPr>
        <w:t>12   Como dista el oriente del occidente, *</w:t>
      </w:r>
    </w:p>
    <w:p w14:paraId="006194AD" w14:textId="77777777" w:rsidR="0038776A" w:rsidRPr="000A7623" w:rsidRDefault="003135FD">
      <w:pPr>
        <w:rPr>
          <w:rFonts w:ascii="Garamond" w:eastAsia="EB Garamond" w:hAnsi="Garamond" w:cs="EB Garamond"/>
          <w:b/>
        </w:rPr>
      </w:pPr>
      <w:r w:rsidRPr="000A7623">
        <w:rPr>
          <w:rFonts w:ascii="Garamond" w:hAnsi="Garamond"/>
        </w:rPr>
        <w:t xml:space="preserve">       </w:t>
      </w:r>
      <w:r w:rsidRPr="000A7623">
        <w:rPr>
          <w:rFonts w:ascii="Garamond" w:eastAsia="EB Garamond" w:hAnsi="Garamond" w:cs="EB Garamond"/>
          <w:b/>
        </w:rPr>
        <w:tab/>
        <w:t>así aleja de nosotros nuestras rebeliones.</w:t>
      </w:r>
    </w:p>
    <w:p w14:paraId="3A915111" w14:textId="77777777" w:rsidR="0038776A" w:rsidRPr="000A7623" w:rsidRDefault="003135FD">
      <w:pPr>
        <w:rPr>
          <w:rFonts w:ascii="Garamond" w:hAnsi="Garamond"/>
        </w:rPr>
      </w:pPr>
      <w:r w:rsidRPr="000A7623">
        <w:rPr>
          <w:rFonts w:ascii="Garamond" w:hAnsi="Garamond"/>
        </w:rPr>
        <w:t>13   Como un padre cuida de sus hijos, *</w:t>
      </w:r>
    </w:p>
    <w:p w14:paraId="73DFD70F" w14:textId="77777777" w:rsidR="0038776A" w:rsidRPr="000A7623" w:rsidRDefault="003135FD">
      <w:pPr>
        <w:rPr>
          <w:rFonts w:ascii="Garamond" w:eastAsia="EB Garamond" w:hAnsi="Garamond" w:cs="EB Garamond"/>
          <w:b/>
        </w:rPr>
      </w:pPr>
      <w:r w:rsidRPr="000A7623">
        <w:rPr>
          <w:rFonts w:ascii="Garamond" w:hAnsi="Garamond"/>
        </w:rPr>
        <w:t xml:space="preserve"> </w:t>
      </w:r>
      <w:r w:rsidRPr="000A7623">
        <w:rPr>
          <w:rFonts w:ascii="Garamond" w:eastAsia="EB Garamond" w:hAnsi="Garamond" w:cs="EB Garamond"/>
          <w:b/>
        </w:rPr>
        <w:t xml:space="preserve">      </w:t>
      </w:r>
      <w:r w:rsidRPr="000A7623">
        <w:rPr>
          <w:rFonts w:ascii="Garamond" w:eastAsia="EB Garamond" w:hAnsi="Garamond" w:cs="EB Garamond"/>
          <w:b/>
        </w:rPr>
        <w:tab/>
        <w:t>así cuida el Señor a los que le veneran.</w:t>
      </w:r>
    </w:p>
    <w:p w14:paraId="6D4A5986" w14:textId="77777777" w:rsidR="0038776A" w:rsidRPr="000A7623" w:rsidRDefault="0038776A">
      <w:pPr>
        <w:rPr>
          <w:rFonts w:ascii="Garamond" w:hAnsi="Garamond"/>
        </w:rPr>
      </w:pPr>
    </w:p>
    <w:p w14:paraId="58596C47" w14:textId="77777777" w:rsidR="0038776A" w:rsidRPr="000A7623" w:rsidRDefault="003135FD">
      <w:pPr>
        <w:jc w:val="center"/>
        <w:rPr>
          <w:rFonts w:ascii="Garamond" w:eastAsia="EB Garamond" w:hAnsi="Garamond" w:cs="EB Garamond"/>
          <w:b/>
        </w:rPr>
      </w:pPr>
      <w:r w:rsidRPr="000A7623">
        <w:rPr>
          <w:rFonts w:ascii="Garamond" w:eastAsia="EB Garamond" w:hAnsi="Garamond" w:cs="EB Garamond"/>
          <w:b/>
        </w:rPr>
        <w:t>La Epístola:  Romanos 14:1–12</w:t>
      </w:r>
      <w:r w:rsidRPr="000A7623">
        <w:rPr>
          <w:rFonts w:ascii="Times New Roman" w:eastAsia="EB Garamond" w:hAnsi="Times New Roman" w:cs="Times New Roman"/>
          <w:b/>
        </w:rPr>
        <w:t>‏</w:t>
      </w:r>
    </w:p>
    <w:p w14:paraId="799BD0B5" w14:textId="77777777" w:rsidR="0038776A" w:rsidRPr="000A7623" w:rsidRDefault="003135FD">
      <w:pPr>
        <w:rPr>
          <w:rFonts w:ascii="Garamond" w:hAnsi="Garamond"/>
        </w:rPr>
      </w:pPr>
      <w:r w:rsidRPr="000A7623">
        <w:rPr>
          <w:rFonts w:ascii="Garamond" w:hAnsi="Garamond"/>
        </w:rPr>
        <w:t>Lectura de la carta de San Pablo a los Romanos</w:t>
      </w:r>
    </w:p>
    <w:p w14:paraId="69A2A5B0" w14:textId="77777777" w:rsidR="0038776A" w:rsidRPr="000A7623" w:rsidRDefault="003135FD">
      <w:pPr>
        <w:rPr>
          <w:rFonts w:ascii="Garamond" w:hAnsi="Garamond"/>
        </w:rPr>
      </w:pPr>
      <w:r w:rsidRPr="000A7623">
        <w:rPr>
          <w:rFonts w:ascii="Garamond" w:hAnsi="Garamond"/>
        </w:rPr>
        <w:t>Reciban bien al que es débil en la fe, y no entren en discusiones con él. Por ejemplo, hay quienes piensan que pueden comer de todo, mientras otros, que son débiles en la fe, comen solamente verduras. Pues bien, el que come de todo no debe menospreciar al que no come ciertas cosas; y el que no come ciertas cosas no debe criticar al que come de todo, pues Dios lo ha aceptado. ¿Quién eres tú para criticar al servidor de otro? Si queda bien o queda mal, es asunto de su propio amo. Pero quedará bien, porque el Señor tiene poder para hacerlo quedar bien.</w:t>
      </w:r>
    </w:p>
    <w:p w14:paraId="1FBB4D8C" w14:textId="77777777" w:rsidR="0038776A" w:rsidRPr="000A7623" w:rsidRDefault="003135FD">
      <w:pPr>
        <w:rPr>
          <w:rFonts w:ascii="Garamond" w:hAnsi="Garamond"/>
        </w:rPr>
      </w:pPr>
      <w:r w:rsidRPr="000A7623">
        <w:rPr>
          <w:rFonts w:ascii="Garamond" w:hAnsi="Garamond"/>
        </w:rPr>
        <w:t>Otro caso: Hay quienes dan más importancia a un día que a otro, y hay quienes creen que todos los días son iguales. Cada uno debe estar convencido de lo que cree. El que guarda cierto día, para honrar al Señor lo guarda. Y el que come de todo, para honrar al Señor lo come, y da gracias a Dios; y el que no come ciertas cosas, para honrar al Señor deja de comerlas, y también da gracias a Dios.</w:t>
      </w:r>
    </w:p>
    <w:p w14:paraId="6F9AA9F4" w14:textId="77777777" w:rsidR="0038776A" w:rsidRPr="000A7623" w:rsidRDefault="003135FD">
      <w:pPr>
        <w:rPr>
          <w:rFonts w:ascii="Garamond" w:hAnsi="Garamond"/>
        </w:rPr>
      </w:pPr>
      <w:r w:rsidRPr="000A7623">
        <w:rPr>
          <w:rFonts w:ascii="Garamond" w:hAnsi="Garamond"/>
        </w:rPr>
        <w:t>Ninguno de nosotros vive para sí mismo ni muere para sí mismo. Si vivimos, para el Señor vivimos; y si morimos, para el Señor morimos. De manera que, tanto en la vida como en la muerte, del Señor somos. Para eso murió Cristo y volvió a la vida: para ser Señor tanto de los muertos como de los vivos.</w:t>
      </w:r>
    </w:p>
    <w:p w14:paraId="1B76FB64" w14:textId="77777777" w:rsidR="0038776A" w:rsidRPr="000A7623" w:rsidRDefault="003135FD">
      <w:pPr>
        <w:rPr>
          <w:rFonts w:ascii="Garamond" w:hAnsi="Garamond"/>
        </w:rPr>
      </w:pPr>
      <w:r w:rsidRPr="000A7623">
        <w:rPr>
          <w:rFonts w:ascii="Garamond" w:hAnsi="Garamond"/>
        </w:rPr>
        <w:t>¿Por qué, entonces, criticas a tu hermano? ¿O tú, por qué lo desprecias? Todos tendremos que presentarnos delante de Dios, para que él nos juzgue. Porque la Escritura dice:</w:t>
      </w:r>
    </w:p>
    <w:p w14:paraId="72EE61B6" w14:textId="41D89D9C" w:rsidR="0038776A" w:rsidRPr="000A7623" w:rsidRDefault="003135FD">
      <w:pPr>
        <w:rPr>
          <w:rFonts w:ascii="Garamond" w:hAnsi="Garamond"/>
        </w:rPr>
      </w:pPr>
      <w:r w:rsidRPr="000A7623">
        <w:rPr>
          <w:rFonts w:ascii="Garamond" w:hAnsi="Garamond"/>
        </w:rPr>
        <w:t>«Juro por mi vida, dice el Señor,</w:t>
      </w:r>
      <w:r w:rsidR="00BC0130" w:rsidRPr="000A7623">
        <w:rPr>
          <w:rFonts w:ascii="Garamond" w:hAnsi="Garamond"/>
        </w:rPr>
        <w:t xml:space="preserve"> </w:t>
      </w:r>
      <w:r w:rsidRPr="000A7623">
        <w:rPr>
          <w:rFonts w:ascii="Garamond" w:hAnsi="Garamond"/>
        </w:rPr>
        <w:t>que ante mí todos doblarán la rodilla</w:t>
      </w:r>
      <w:r w:rsidR="00BC0130" w:rsidRPr="000A7623">
        <w:rPr>
          <w:rFonts w:ascii="Garamond" w:hAnsi="Garamond"/>
        </w:rPr>
        <w:t xml:space="preserve"> </w:t>
      </w:r>
      <w:r w:rsidRPr="000A7623">
        <w:rPr>
          <w:rFonts w:ascii="Garamond" w:hAnsi="Garamond"/>
        </w:rPr>
        <w:t>y todos alabarán a Dios.»</w:t>
      </w:r>
    </w:p>
    <w:p w14:paraId="3E277D8D" w14:textId="77777777" w:rsidR="0038776A" w:rsidRPr="000A7623" w:rsidRDefault="003135FD">
      <w:pPr>
        <w:rPr>
          <w:rFonts w:ascii="Garamond" w:hAnsi="Garamond"/>
        </w:rPr>
      </w:pPr>
      <w:r w:rsidRPr="000A7623">
        <w:rPr>
          <w:rFonts w:ascii="Garamond" w:hAnsi="Garamond"/>
        </w:rPr>
        <w:t>Así pues, cada uno de nosotros tendrá que dar cuenta de sí mismo a Dios.</w:t>
      </w:r>
    </w:p>
    <w:p w14:paraId="774C6AD8" w14:textId="77777777" w:rsidR="00BC0130" w:rsidRPr="000A7623" w:rsidRDefault="00BC0130">
      <w:pPr>
        <w:rPr>
          <w:rFonts w:ascii="Garamond" w:hAnsi="Garamond"/>
        </w:rPr>
      </w:pPr>
    </w:p>
    <w:p w14:paraId="5EB9905E" w14:textId="5149B7B7" w:rsidR="0038776A" w:rsidRPr="000A7623" w:rsidRDefault="003135FD">
      <w:pPr>
        <w:rPr>
          <w:rFonts w:ascii="Garamond" w:eastAsia="EB Garamond" w:hAnsi="Garamond" w:cs="EB Garamond"/>
          <w:b/>
        </w:rPr>
      </w:pPr>
      <w:r w:rsidRPr="000A7623">
        <w:rPr>
          <w:rFonts w:ascii="Garamond" w:hAnsi="Garamond"/>
        </w:rPr>
        <w:t>Palabra de</w:t>
      </w:r>
      <w:r w:rsidR="00BC0130" w:rsidRPr="000A7623">
        <w:rPr>
          <w:rFonts w:ascii="Garamond" w:hAnsi="Garamond"/>
        </w:rPr>
        <w:t xml:space="preserve"> Dios</w:t>
      </w:r>
      <w:r w:rsidRPr="000A7623">
        <w:rPr>
          <w:rFonts w:ascii="Garamond" w:hAnsi="Garamond"/>
        </w:rPr>
        <w:t xml:space="preserve">. </w:t>
      </w:r>
      <w:r w:rsidR="00BC0130" w:rsidRPr="000A7623">
        <w:rPr>
          <w:rFonts w:ascii="Garamond" w:hAnsi="Garamond"/>
        </w:rPr>
        <w:tab/>
      </w:r>
      <w:r w:rsidR="00BC0130" w:rsidRPr="000A7623">
        <w:rPr>
          <w:rFonts w:ascii="Garamond" w:hAnsi="Garamond"/>
        </w:rPr>
        <w:tab/>
      </w:r>
      <w:r w:rsidR="00BC0130" w:rsidRPr="000A7623">
        <w:rPr>
          <w:rFonts w:ascii="Garamond" w:hAnsi="Garamond"/>
        </w:rPr>
        <w:tab/>
      </w:r>
      <w:r w:rsidR="00BC0130" w:rsidRPr="000A7623">
        <w:rPr>
          <w:rFonts w:ascii="Garamond" w:hAnsi="Garamond"/>
        </w:rPr>
        <w:tab/>
      </w:r>
      <w:r w:rsidR="00BC0130" w:rsidRPr="000A7623">
        <w:rPr>
          <w:rFonts w:ascii="Garamond" w:hAnsi="Garamond"/>
        </w:rPr>
        <w:tab/>
      </w:r>
      <w:r w:rsidR="00BC0130" w:rsidRPr="000A7623">
        <w:rPr>
          <w:rFonts w:ascii="Garamond" w:hAnsi="Garamond"/>
        </w:rPr>
        <w:tab/>
      </w:r>
      <w:r w:rsidR="00BC0130" w:rsidRPr="000A7623">
        <w:rPr>
          <w:rFonts w:ascii="Garamond" w:hAnsi="Garamond"/>
        </w:rPr>
        <w:tab/>
      </w:r>
      <w:r w:rsidRPr="000A7623">
        <w:rPr>
          <w:rFonts w:ascii="Garamond" w:hAnsi="Garamond"/>
        </w:rPr>
        <w:t xml:space="preserve"> </w:t>
      </w:r>
      <w:r w:rsidR="00BC0130" w:rsidRPr="000A7623">
        <w:rPr>
          <w:rFonts w:ascii="Garamond" w:eastAsia="EB Garamond" w:hAnsi="Garamond" w:cs="EB Garamond"/>
          <w:b/>
        </w:rPr>
        <w:t>Te alabamos Señor</w:t>
      </w:r>
      <w:r w:rsidRPr="000A7623">
        <w:rPr>
          <w:rFonts w:ascii="Garamond" w:eastAsia="EB Garamond" w:hAnsi="Garamond" w:cs="EB Garamond"/>
          <w:b/>
        </w:rPr>
        <w:t>.</w:t>
      </w:r>
    </w:p>
    <w:p w14:paraId="25933469" w14:textId="77777777" w:rsidR="00E437AD" w:rsidRDefault="00E437AD">
      <w:pPr>
        <w:jc w:val="center"/>
        <w:rPr>
          <w:rFonts w:ascii="Garamond" w:eastAsia="EB Garamond" w:hAnsi="Garamond" w:cs="EB Garamond"/>
          <w:b/>
        </w:rPr>
      </w:pPr>
    </w:p>
    <w:p w14:paraId="0FE45BA4" w14:textId="5ED17C1C" w:rsidR="0038776A" w:rsidRPr="000A7623" w:rsidRDefault="003135FD">
      <w:pPr>
        <w:jc w:val="center"/>
        <w:rPr>
          <w:rFonts w:ascii="Garamond" w:eastAsia="EB Garamond" w:hAnsi="Garamond" w:cs="EB Garamond"/>
          <w:b/>
        </w:rPr>
      </w:pPr>
      <w:r w:rsidRPr="000A7623">
        <w:rPr>
          <w:rFonts w:ascii="Garamond" w:eastAsia="EB Garamond" w:hAnsi="Garamond" w:cs="EB Garamond"/>
          <w:b/>
        </w:rPr>
        <w:t>El Evangelio:  San Mateo 18:21–35</w:t>
      </w:r>
    </w:p>
    <w:p w14:paraId="4A144AE3" w14:textId="77777777" w:rsidR="00BC0130" w:rsidRPr="000A7623" w:rsidRDefault="00BC0130">
      <w:pPr>
        <w:jc w:val="center"/>
        <w:rPr>
          <w:rFonts w:ascii="Garamond" w:eastAsia="EB Garamond" w:hAnsi="Garamond" w:cs="EB Garamond"/>
          <w:b/>
        </w:rPr>
      </w:pPr>
    </w:p>
    <w:p w14:paraId="469C4EDC" w14:textId="77777777" w:rsidR="0038776A" w:rsidRPr="000A7623" w:rsidRDefault="003135FD">
      <w:pPr>
        <w:rPr>
          <w:rFonts w:ascii="Garamond" w:hAnsi="Garamond"/>
        </w:rPr>
      </w:pPr>
      <w:r w:rsidRPr="000A7623">
        <w:rPr>
          <w:rFonts w:ascii="Garamond" w:hAnsi="Garamond"/>
        </w:rPr>
        <w:t>El Santo Evangelio de Nuestro Señor Jesucristo según San Mateo</w:t>
      </w:r>
    </w:p>
    <w:p w14:paraId="758A352C" w14:textId="77777777" w:rsidR="0038776A" w:rsidRPr="000A7623" w:rsidRDefault="003135FD">
      <w:pPr>
        <w:rPr>
          <w:rFonts w:ascii="Garamond" w:eastAsia="EB Garamond" w:hAnsi="Garamond" w:cs="EB Garamond"/>
          <w:b/>
        </w:rPr>
      </w:pPr>
      <w:r w:rsidRPr="000A7623">
        <w:rPr>
          <w:rFonts w:ascii="Garamond" w:hAnsi="Garamond"/>
        </w:rPr>
        <w:t>¡</w:t>
      </w:r>
      <w:r w:rsidRPr="000A7623">
        <w:rPr>
          <w:rFonts w:ascii="Garamond" w:eastAsia="EB Garamond" w:hAnsi="Garamond" w:cs="EB Garamond"/>
          <w:b/>
        </w:rPr>
        <w:t>Gloria a ti, Cristo Señor!</w:t>
      </w:r>
    </w:p>
    <w:p w14:paraId="497E0F33" w14:textId="77777777" w:rsidR="00BC0130" w:rsidRPr="000A7623" w:rsidRDefault="00BC0130">
      <w:pPr>
        <w:rPr>
          <w:rFonts w:ascii="Garamond" w:eastAsia="EB Garamond" w:hAnsi="Garamond" w:cs="EB Garamond"/>
          <w:b/>
        </w:rPr>
      </w:pPr>
    </w:p>
    <w:p w14:paraId="5226BE5D" w14:textId="77777777" w:rsidR="0038776A" w:rsidRPr="000A7623" w:rsidRDefault="003135FD">
      <w:pPr>
        <w:rPr>
          <w:rFonts w:ascii="Garamond" w:hAnsi="Garamond"/>
        </w:rPr>
      </w:pPr>
      <w:r w:rsidRPr="000A7623">
        <w:rPr>
          <w:rFonts w:ascii="Garamond" w:hAnsi="Garamond"/>
        </w:rPr>
        <w:t>Pedro fue y preguntó a Jesús: —Señor, ¿cuántas veces deberé perdonar a mi hermano, si me hace algo malo? ¿Hasta siete?</w:t>
      </w:r>
    </w:p>
    <w:p w14:paraId="3361C67C" w14:textId="77777777" w:rsidR="0038776A" w:rsidRPr="000A7623" w:rsidRDefault="003135FD">
      <w:pPr>
        <w:rPr>
          <w:rFonts w:ascii="Garamond" w:hAnsi="Garamond"/>
        </w:rPr>
      </w:pPr>
      <w:r w:rsidRPr="000A7623">
        <w:rPr>
          <w:rFonts w:ascii="Garamond" w:hAnsi="Garamond"/>
        </w:rPr>
        <w:t>Jesús le contestó: —No te digo hasta siete veces, sino hasta setenta veces siete.</w:t>
      </w:r>
    </w:p>
    <w:p w14:paraId="49084E93" w14:textId="77777777" w:rsidR="0038776A" w:rsidRPr="000A7623" w:rsidRDefault="003135FD">
      <w:pPr>
        <w:rPr>
          <w:rFonts w:ascii="Garamond" w:hAnsi="Garamond"/>
        </w:rPr>
      </w:pPr>
      <w:r w:rsidRPr="000A7623">
        <w:rPr>
          <w:rFonts w:ascii="Garamond" w:hAnsi="Garamond"/>
        </w:rPr>
        <w:t>»Por esto, sucede con el reino de los cielos como con un rey que quiso hacer cuentas con sus funcionarios. Estaba comenzando a hacerlas cuando le presentaron a uno que le debía muchos millones. Como aquel funcionario no tenía con qué pagar, el rey ordenó que lo vendieran como esclavo, junto con su esposa, sus hijos y todo lo que tenía, para que quedara pagada la deuda. El funcionario se arrodilló delante del rey, y le rogó: “Tenga usted paciencia conmigo y se lo pagaré todo.” Y el rey tuvo compasión de él; así que le perdonó la deuda y lo puso en libertad.</w:t>
      </w:r>
    </w:p>
    <w:p w14:paraId="5EBB3AD6" w14:textId="77777777" w:rsidR="0038776A" w:rsidRPr="000A7623" w:rsidRDefault="003135FD">
      <w:pPr>
        <w:rPr>
          <w:rFonts w:ascii="Garamond" w:hAnsi="Garamond"/>
        </w:rPr>
      </w:pPr>
      <w:r w:rsidRPr="000A7623">
        <w:rPr>
          <w:rFonts w:ascii="Garamond" w:hAnsi="Garamond"/>
        </w:rPr>
        <w:t>»Pero al salir, aquel funcionario se encontró con un compañero suyo que le debía una pequeña cantidad. Lo agarró del cuello y comenzó a estrangularlo, diciéndole: “¡Págame lo que me debes!” El compañero, arrodillándose delante de él, le rogó: “Ten paciencia conmigo y te lo pagaré todo.” Pero el otro no quiso, sino que lo hizo meter en la cárcel hasta que le pagara la deuda. Esto dolió mucho a los otros funcionarios, que fueron a contarle al rey todo lo sucedido. Entonces el rey lo mandó llamar, y le dijo: “¡Malvado! Yo te perdoné toda aquella deuda porque me lo rogaste. Pues tú también debiste tener compasión de tu compañero, del mismo modo que yo tuve compasión de ti.” Y tanto se enojó el rey, que ordenó castigarlo hasta que pagara todo lo que debía.</w:t>
      </w:r>
    </w:p>
    <w:p w14:paraId="4FCD10FD" w14:textId="77777777" w:rsidR="0038776A" w:rsidRPr="000A7623" w:rsidRDefault="003135FD">
      <w:pPr>
        <w:rPr>
          <w:rFonts w:ascii="Garamond" w:hAnsi="Garamond"/>
        </w:rPr>
      </w:pPr>
      <w:r w:rsidRPr="000A7623">
        <w:rPr>
          <w:rFonts w:ascii="Garamond" w:hAnsi="Garamond"/>
        </w:rPr>
        <w:t>Jesús añadió: —Así hará también con ustedes mi Padre celestial, si cada uno de ustedes no perdona de corazón a su hermano.</w:t>
      </w:r>
    </w:p>
    <w:p w14:paraId="58C03229" w14:textId="77777777" w:rsidR="00BC0130" w:rsidRPr="000A7623" w:rsidRDefault="00BC0130">
      <w:pPr>
        <w:rPr>
          <w:rFonts w:ascii="Garamond" w:hAnsi="Garamond"/>
        </w:rPr>
      </w:pPr>
    </w:p>
    <w:p w14:paraId="09118D4F" w14:textId="2A955AB0" w:rsidR="0038776A" w:rsidRPr="000A7623" w:rsidRDefault="003135FD">
      <w:pPr>
        <w:rPr>
          <w:rFonts w:ascii="Garamond" w:hAnsi="Garamond"/>
        </w:rPr>
      </w:pPr>
      <w:r w:rsidRPr="000A7623">
        <w:rPr>
          <w:rFonts w:ascii="Garamond" w:hAnsi="Garamond"/>
        </w:rPr>
        <w:t xml:space="preserve">El Evangelio del Señor.  </w:t>
      </w:r>
    </w:p>
    <w:p w14:paraId="3EC4E93B" w14:textId="0DBCB51F" w:rsidR="00930F2B" w:rsidRPr="000A7623" w:rsidRDefault="00930F2B">
      <w:pPr>
        <w:rPr>
          <w:rFonts w:ascii="Garamond" w:hAnsi="Garamond"/>
          <w:b/>
        </w:rPr>
      </w:pPr>
      <w:r w:rsidRPr="000A7623">
        <w:rPr>
          <w:rFonts w:ascii="Garamond" w:hAnsi="Garamond"/>
          <w:b/>
          <w:noProof/>
          <w:lang w:val="es-ES"/>
        </w:rPr>
        <w:t>¡Gloria a ti, Señor Jesus!</w:t>
      </w:r>
    </w:p>
    <w:p w14:paraId="31842931" w14:textId="77777777" w:rsidR="00F42481" w:rsidRPr="000A7623" w:rsidRDefault="00F42481">
      <w:pPr>
        <w:rPr>
          <w:rFonts w:ascii="Garamond" w:hAnsi="Garamond"/>
        </w:rPr>
      </w:pPr>
    </w:p>
    <w:p w14:paraId="5F4EBC06" w14:textId="77777777" w:rsidR="0038776A" w:rsidRPr="000A7623" w:rsidRDefault="0038776A">
      <w:pPr>
        <w:rPr>
          <w:rFonts w:ascii="Garamond" w:hAnsi="Garamond"/>
        </w:rPr>
        <w:sectPr w:rsidR="0038776A" w:rsidRPr="000A7623" w:rsidSect="000A7623">
          <w:headerReference w:type="default" r:id="rId7"/>
          <w:headerReference w:type="first" r:id="rId8"/>
          <w:pgSz w:w="12240" w:h="15840"/>
          <w:pgMar w:top="475" w:right="475" w:bottom="475" w:left="475" w:header="720" w:footer="720" w:gutter="0"/>
          <w:pgNumType w:start="1"/>
          <w:cols w:space="720"/>
          <w:titlePg/>
        </w:sectPr>
      </w:pPr>
    </w:p>
    <w:p w14:paraId="7A32A1B1" w14:textId="77777777" w:rsidR="00BC0130" w:rsidRPr="000A7623" w:rsidRDefault="00BC0130">
      <w:pPr>
        <w:rPr>
          <w:rFonts w:ascii="Garamond" w:eastAsia="EB Garamond" w:hAnsi="Garamond" w:cs="EB Garamond"/>
          <w:b/>
        </w:rPr>
      </w:pPr>
    </w:p>
    <w:p w14:paraId="76E16A06" w14:textId="77777777" w:rsidR="00F42481" w:rsidRPr="000A7623" w:rsidRDefault="00F42481">
      <w:pPr>
        <w:rPr>
          <w:rFonts w:ascii="Garamond" w:eastAsia="EB Garamond" w:hAnsi="Garamond" w:cs="EB Garamond"/>
          <w:b/>
        </w:rPr>
      </w:pPr>
      <w:r w:rsidRPr="000A7623">
        <w:rPr>
          <w:rFonts w:ascii="Garamond" w:eastAsia="EB Garamond" w:hAnsi="Garamond" w:cs="EB Garamond"/>
          <w:b/>
        </w:rPr>
        <w:br w:type="page"/>
      </w:r>
    </w:p>
    <w:p w14:paraId="157B0D37" w14:textId="77777777" w:rsidR="00F42481" w:rsidRPr="000A7623" w:rsidRDefault="00F42481">
      <w:pPr>
        <w:rPr>
          <w:rFonts w:ascii="Garamond" w:eastAsia="EB Garamond" w:hAnsi="Garamond" w:cs="EB Garamond"/>
          <w:b/>
        </w:rPr>
      </w:pPr>
    </w:p>
    <w:p w14:paraId="501B409E" w14:textId="77777777" w:rsidR="00F42481" w:rsidRPr="000A7623" w:rsidRDefault="00F42481" w:rsidP="00F4248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Garamond" w:eastAsia="EB Garamond" w:hAnsi="Garamond" w:cs="EB Garamond"/>
          <w:b/>
        </w:rPr>
        <w:sectPr w:rsidR="00F42481" w:rsidRPr="000A7623">
          <w:type w:val="continuous"/>
          <w:pgSz w:w="12240" w:h="15840"/>
          <w:pgMar w:top="475" w:right="475" w:bottom="475" w:left="475" w:header="720" w:footer="720" w:gutter="0"/>
          <w:cols w:num="2" w:space="720" w:equalWidth="0">
            <w:col w:w="5284" w:space="720"/>
            <w:col w:w="5284" w:space="0"/>
          </w:cols>
        </w:sectPr>
      </w:pPr>
    </w:p>
    <w:p w14:paraId="30164D35" w14:textId="42083663" w:rsidR="00F42481" w:rsidRPr="000A7623" w:rsidRDefault="00F42481" w:rsidP="00F4248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Garamond" w:eastAsia="EB Garamond" w:hAnsi="Garamond" w:cs="EB Garamond"/>
          <w:b/>
        </w:rPr>
      </w:pPr>
      <w:r w:rsidRPr="000A7623">
        <w:rPr>
          <w:rFonts w:ascii="Garamond" w:eastAsia="EB Garamond" w:hAnsi="Garamond" w:cs="EB Garamond"/>
          <w:b/>
        </w:rPr>
        <w:t>ALL SAINTS/TODOS LOS SANTOS EPISCOPAL CHURCH</w:t>
      </w:r>
    </w:p>
    <w:p w14:paraId="629CC238" w14:textId="77777777" w:rsidR="00F42481" w:rsidRPr="000A7623" w:rsidRDefault="00F42481" w:rsidP="00F42481">
      <w:pPr>
        <w:jc w:val="center"/>
        <w:rPr>
          <w:rFonts w:ascii="Garamond" w:hAnsi="Garamond"/>
        </w:rPr>
      </w:pPr>
      <w:r w:rsidRPr="000A7623">
        <w:rPr>
          <w:rFonts w:ascii="Garamond" w:hAnsi="Garamond"/>
        </w:rPr>
        <w:t>4201 W. Washington Avenue, Las Vegas, NV  89107 (702)878-2373</w:t>
      </w:r>
    </w:p>
    <w:p w14:paraId="32D3C1A0" w14:textId="77777777" w:rsidR="00F42481" w:rsidRPr="000A7623" w:rsidRDefault="00F42481" w:rsidP="00F42481">
      <w:pPr>
        <w:jc w:val="center"/>
        <w:rPr>
          <w:rFonts w:ascii="Garamond" w:hAnsi="Garamond"/>
        </w:rPr>
      </w:pPr>
      <w:r w:rsidRPr="000A7623">
        <w:rPr>
          <w:rFonts w:ascii="Garamond" w:hAnsi="Garamond"/>
        </w:rPr>
        <w:t xml:space="preserve">Office Hours 9 to 12 Tuesday, Thursday, &amp; Friday  </w:t>
      </w:r>
      <w:r w:rsidRPr="00E437AD">
        <w:rPr>
          <w:rFonts w:ascii="Garamond" w:hAnsi="Garamond"/>
          <w:i/>
        </w:rPr>
        <w:t>Office Manager Ruth J. Leamy</w:t>
      </w:r>
    </w:p>
    <w:p w14:paraId="00B7E475" w14:textId="77777777" w:rsidR="00F42481" w:rsidRPr="000A7623" w:rsidRDefault="00F42481" w:rsidP="00F42481">
      <w:pPr>
        <w:jc w:val="center"/>
        <w:rPr>
          <w:rFonts w:ascii="Garamond" w:hAnsi="Garamond"/>
        </w:rPr>
      </w:pPr>
      <w:r w:rsidRPr="000A7623">
        <w:rPr>
          <w:rFonts w:ascii="Garamond" w:hAnsi="Garamond"/>
        </w:rPr>
        <w:t>Horario de oficina 9 a 12 martes, jueves y Viernes</w:t>
      </w:r>
    </w:p>
    <w:p w14:paraId="49705F8C" w14:textId="7584DFED" w:rsidR="000A7623" w:rsidRDefault="00F42481" w:rsidP="00E437AD">
      <w:pPr>
        <w:jc w:val="center"/>
        <w:rPr>
          <w:rFonts w:ascii="Garamond" w:hAnsi="Garamond"/>
        </w:rPr>
      </w:pPr>
      <w:r w:rsidRPr="000A7623">
        <w:rPr>
          <w:rFonts w:ascii="Garamond" w:hAnsi="Garamond"/>
        </w:rPr>
        <w:t>office@allsaintslv.com   Facebook.com/allsaints   allsaintslv.com</w:t>
      </w:r>
    </w:p>
    <w:p w14:paraId="35717C8C" w14:textId="4C71EA90" w:rsidR="000A7623" w:rsidRDefault="000A7623" w:rsidP="00F42481">
      <w:pPr>
        <w:jc w:val="center"/>
        <w:rPr>
          <w:rFonts w:ascii="Garamond" w:hAnsi="Garamond"/>
        </w:rPr>
      </w:pPr>
    </w:p>
    <w:p w14:paraId="49407CD0" w14:textId="77777777" w:rsidR="000A7623" w:rsidRPr="000A7623" w:rsidRDefault="000A7623" w:rsidP="00F42481">
      <w:pPr>
        <w:jc w:val="center"/>
        <w:rPr>
          <w:rFonts w:ascii="Garamond" w:hAnsi="Garamond"/>
        </w:rPr>
      </w:pPr>
    </w:p>
    <w:p w14:paraId="25FEECDC" w14:textId="29543B63" w:rsidR="00F42481" w:rsidRPr="000A7623" w:rsidRDefault="00F42481" w:rsidP="00F42481">
      <w:pPr>
        <w:rPr>
          <w:rFonts w:ascii="Garamond" w:hAnsi="Garamond"/>
          <w:color w:val="404040"/>
        </w:rPr>
      </w:pPr>
    </w:p>
    <w:p w14:paraId="1F77149E" w14:textId="77777777" w:rsidR="00F42481" w:rsidRPr="000A7623" w:rsidRDefault="00F42481" w:rsidP="00F42481">
      <w:pPr>
        <w:rPr>
          <w:rFonts w:ascii="Garamond" w:hAnsi="Garamond"/>
          <w:color w:val="404040"/>
        </w:rPr>
        <w:sectPr w:rsidR="00F42481" w:rsidRPr="000A7623" w:rsidSect="00F42481">
          <w:type w:val="continuous"/>
          <w:pgSz w:w="12240" w:h="15840"/>
          <w:pgMar w:top="475" w:right="475" w:bottom="475" w:left="475" w:header="720" w:footer="720" w:gutter="0"/>
          <w:cols w:space="720"/>
        </w:sectPr>
      </w:pPr>
    </w:p>
    <w:p w14:paraId="6A902CE9" w14:textId="33B93B6E" w:rsidR="0038776A" w:rsidRPr="000A7623" w:rsidRDefault="00F42481">
      <w:pPr>
        <w:rPr>
          <w:rFonts w:ascii="Garamond" w:hAnsi="Garamond"/>
          <w:color w:val="404040"/>
        </w:rPr>
      </w:pPr>
      <w:r w:rsidRPr="000A7623">
        <w:rPr>
          <w:rFonts w:ascii="Garamond" w:hAnsi="Garamond"/>
          <w:color w:val="404040"/>
        </w:rPr>
        <w:t xml:space="preserve"> </w:t>
      </w:r>
      <w:r w:rsidR="003135FD" w:rsidRPr="000A7623">
        <w:rPr>
          <w:rFonts w:ascii="Garamond" w:eastAsia="EB Garamond" w:hAnsi="Garamond" w:cs="EB Garamond"/>
          <w:b/>
        </w:rPr>
        <w:t>To contribute:</w:t>
      </w:r>
    </w:p>
    <w:p w14:paraId="3817E02E" w14:textId="77777777" w:rsidR="0038776A" w:rsidRPr="000A7623" w:rsidRDefault="003135FD">
      <w:pPr>
        <w:rPr>
          <w:rFonts w:ascii="Garamond" w:hAnsi="Garamond"/>
        </w:rPr>
      </w:pPr>
      <w:r w:rsidRPr="000A7623">
        <w:rPr>
          <w:rFonts w:ascii="Garamond" w:hAnsi="Garamond"/>
        </w:rPr>
        <w:t>·        in the offering plate</w:t>
      </w:r>
      <w:r w:rsidRPr="000A7623">
        <w:rPr>
          <w:rFonts w:ascii="Garamond" w:hAnsi="Garamond"/>
          <w:noProof/>
          <w:lang w:val="en-US"/>
        </w:rPr>
        <w:drawing>
          <wp:anchor distT="114300" distB="114300" distL="114300" distR="114300" simplePos="0" relativeHeight="251659264" behindDoc="0" locked="0" layoutInCell="1" hidden="0" allowOverlap="1" wp14:anchorId="061A6E24" wp14:editId="3F00111A">
            <wp:simplePos x="0" y="0"/>
            <wp:positionH relativeFrom="column">
              <wp:posOffset>2657475</wp:posOffset>
            </wp:positionH>
            <wp:positionV relativeFrom="paragraph">
              <wp:posOffset>123825</wp:posOffset>
            </wp:positionV>
            <wp:extent cx="790575" cy="80010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790575" cy="800100"/>
                    </a:xfrm>
                    <a:prstGeom prst="rect">
                      <a:avLst/>
                    </a:prstGeom>
                    <a:ln/>
                  </pic:spPr>
                </pic:pic>
              </a:graphicData>
            </a:graphic>
          </wp:anchor>
        </w:drawing>
      </w:r>
    </w:p>
    <w:p w14:paraId="07001005" w14:textId="77777777" w:rsidR="0038776A" w:rsidRPr="000A7623" w:rsidRDefault="003135FD">
      <w:pPr>
        <w:rPr>
          <w:rFonts w:ascii="Garamond" w:hAnsi="Garamond"/>
        </w:rPr>
      </w:pPr>
      <w:r w:rsidRPr="000A7623">
        <w:rPr>
          <w:rFonts w:ascii="Garamond" w:hAnsi="Garamond"/>
        </w:rPr>
        <w:t>·        use this QR code to go to tithe.ly</w:t>
      </w:r>
    </w:p>
    <w:p w14:paraId="287331FC" w14:textId="77777777" w:rsidR="0038776A" w:rsidRPr="000A7623" w:rsidRDefault="003135FD">
      <w:pPr>
        <w:rPr>
          <w:rFonts w:ascii="Garamond" w:eastAsia="EB Garamond" w:hAnsi="Garamond" w:cs="EB Garamond"/>
          <w:b/>
        </w:rPr>
      </w:pPr>
      <w:r w:rsidRPr="000A7623">
        <w:rPr>
          <w:rFonts w:ascii="Garamond" w:hAnsi="Garamond"/>
        </w:rPr>
        <w:t>·        Zelle to this email: office@allsaintslv.com</w:t>
      </w:r>
    </w:p>
    <w:p w14:paraId="7BF85495" w14:textId="7EF5240E" w:rsidR="00057874" w:rsidRPr="000A7623" w:rsidRDefault="00057874">
      <w:pPr>
        <w:rPr>
          <w:rFonts w:ascii="Garamond" w:eastAsia="EB Garamond" w:hAnsi="Garamond" w:cs="EB Garamond"/>
          <w:b/>
        </w:rPr>
      </w:pPr>
    </w:p>
    <w:p w14:paraId="5B6E3504" w14:textId="77777777" w:rsidR="0038776A" w:rsidRPr="000A7623" w:rsidRDefault="003135FD">
      <w:pPr>
        <w:rPr>
          <w:rFonts w:ascii="Garamond" w:eastAsia="EB Garamond" w:hAnsi="Garamond" w:cs="EB Garamond"/>
          <w:b/>
        </w:rPr>
      </w:pPr>
      <w:r w:rsidRPr="000A7623">
        <w:rPr>
          <w:rFonts w:ascii="Garamond" w:eastAsia="EB Garamond" w:hAnsi="Garamond" w:cs="EB Garamond"/>
          <w:b/>
        </w:rPr>
        <w:t>Formas de contribuir:</w:t>
      </w:r>
    </w:p>
    <w:p w14:paraId="2DF4C53A" w14:textId="77777777" w:rsidR="0038776A" w:rsidRPr="000A7623" w:rsidRDefault="003135FD">
      <w:pPr>
        <w:rPr>
          <w:rFonts w:ascii="Garamond" w:hAnsi="Garamond"/>
        </w:rPr>
      </w:pPr>
      <w:r w:rsidRPr="000A7623">
        <w:rPr>
          <w:rFonts w:ascii="Garamond" w:hAnsi="Garamond"/>
        </w:rPr>
        <w:t>• en el plato de la ofrenda</w:t>
      </w:r>
    </w:p>
    <w:p w14:paraId="223F15B1" w14:textId="77777777" w:rsidR="0038776A" w:rsidRPr="000A7623" w:rsidRDefault="003135FD">
      <w:pPr>
        <w:rPr>
          <w:rFonts w:ascii="Garamond" w:hAnsi="Garamond"/>
        </w:rPr>
      </w:pPr>
      <w:r w:rsidRPr="000A7623">
        <w:rPr>
          <w:rFonts w:ascii="Garamond" w:hAnsi="Garamond"/>
        </w:rPr>
        <w:t>• usando este código QR para ir a tithe.ly</w:t>
      </w:r>
    </w:p>
    <w:p w14:paraId="692FF60C" w14:textId="4964EE48" w:rsidR="0038776A" w:rsidRDefault="003135FD">
      <w:pPr>
        <w:rPr>
          <w:rFonts w:ascii="Garamond" w:hAnsi="Garamond"/>
        </w:rPr>
      </w:pPr>
      <w:r w:rsidRPr="000A7623">
        <w:rPr>
          <w:rFonts w:ascii="Garamond" w:hAnsi="Garamond"/>
        </w:rPr>
        <w:t xml:space="preserve">• Zelle a este correo electrónico: office@allsaintslv.com </w:t>
      </w:r>
    </w:p>
    <w:p w14:paraId="2E47EE11" w14:textId="72E3FB16" w:rsidR="00057874" w:rsidRPr="000A7623" w:rsidRDefault="00057874">
      <w:pPr>
        <w:rPr>
          <w:rFonts w:ascii="Garamond" w:hAnsi="Garamond"/>
        </w:rPr>
      </w:pPr>
      <w:bookmarkStart w:id="5" w:name="_GoBack"/>
      <w:bookmarkEnd w:id="5"/>
    </w:p>
    <w:p w14:paraId="6FFF26E3" w14:textId="77777777" w:rsidR="0038776A" w:rsidRPr="000A7623" w:rsidRDefault="003135FD">
      <w:pPr>
        <w:jc w:val="center"/>
        <w:rPr>
          <w:rFonts w:ascii="Garamond" w:hAnsi="Garamond"/>
        </w:rPr>
      </w:pPr>
      <w:r w:rsidRPr="000A7623">
        <w:rPr>
          <w:rFonts w:ascii="Garamond" w:hAnsi="Garamond"/>
        </w:rPr>
        <w:t xml:space="preserve"> </w:t>
      </w:r>
    </w:p>
    <w:p w14:paraId="2A83CE53" w14:textId="77777777" w:rsidR="0038776A" w:rsidRPr="000A7623" w:rsidRDefault="0038776A">
      <w:pPr>
        <w:jc w:val="center"/>
        <w:rPr>
          <w:rFonts w:ascii="Garamond" w:hAnsi="Garamond"/>
        </w:rPr>
        <w:sectPr w:rsidR="0038776A" w:rsidRPr="000A7623">
          <w:type w:val="continuous"/>
          <w:pgSz w:w="12240" w:h="15840"/>
          <w:pgMar w:top="475" w:right="475" w:bottom="475" w:left="475" w:header="720" w:footer="720" w:gutter="0"/>
          <w:cols w:num="2" w:space="720" w:equalWidth="0">
            <w:col w:w="5284" w:space="720"/>
            <w:col w:w="5284" w:space="0"/>
          </w:cols>
        </w:sectPr>
      </w:pPr>
    </w:p>
    <w:p w14:paraId="19A3652C" w14:textId="77777777" w:rsidR="00E437AD" w:rsidRDefault="00E437AD">
      <w:pPr>
        <w:jc w:val="center"/>
        <w:rPr>
          <w:rFonts w:ascii="Garamond" w:hAnsi="Garamond"/>
        </w:rPr>
      </w:pPr>
    </w:p>
    <w:p w14:paraId="1D8F035F" w14:textId="787AC9FA" w:rsidR="0038776A" w:rsidRPr="000A7623" w:rsidRDefault="003135FD">
      <w:pPr>
        <w:jc w:val="center"/>
        <w:rPr>
          <w:rFonts w:ascii="Garamond" w:hAnsi="Garamond"/>
        </w:rPr>
      </w:pPr>
      <w:r w:rsidRPr="000A7623">
        <w:rPr>
          <w:rFonts w:ascii="Garamond" w:hAnsi="Garamond"/>
        </w:rPr>
        <w:t>Father Rafael Pereira</w:t>
      </w:r>
    </w:p>
    <w:p w14:paraId="1281165A" w14:textId="77777777" w:rsidR="0038776A" w:rsidRPr="000A7623" w:rsidRDefault="003135FD">
      <w:pPr>
        <w:jc w:val="center"/>
        <w:rPr>
          <w:rFonts w:ascii="Garamond" w:hAnsi="Garamond"/>
          <w:i/>
        </w:rPr>
      </w:pPr>
      <w:r w:rsidRPr="000A7623">
        <w:rPr>
          <w:rFonts w:ascii="Garamond" w:hAnsi="Garamond"/>
          <w:i/>
        </w:rPr>
        <w:t>Priest in Charge, Sacerdote Encargado</w:t>
      </w:r>
    </w:p>
    <w:p w14:paraId="7D432F11" w14:textId="77777777" w:rsidR="0038776A" w:rsidRPr="000A7623" w:rsidRDefault="003135FD">
      <w:pPr>
        <w:jc w:val="center"/>
        <w:rPr>
          <w:rFonts w:ascii="Garamond" w:hAnsi="Garamond"/>
        </w:rPr>
      </w:pPr>
      <w:r w:rsidRPr="000A7623">
        <w:rPr>
          <w:rFonts w:ascii="Garamond" w:hAnsi="Garamond"/>
        </w:rPr>
        <w:t xml:space="preserve">(702)581 8304 </w:t>
      </w:r>
      <w:hyperlink r:id="rId10">
        <w:r w:rsidRPr="000A7623">
          <w:rPr>
            <w:rFonts w:ascii="Garamond" w:hAnsi="Garamond"/>
            <w:color w:val="1155CC"/>
            <w:u w:val="single"/>
          </w:rPr>
          <w:t>rmetalica2001@aol.com</w:t>
        </w:r>
      </w:hyperlink>
    </w:p>
    <w:p w14:paraId="15719E1B" w14:textId="77777777" w:rsidR="0038776A" w:rsidRPr="000A7623" w:rsidRDefault="0038776A">
      <w:pPr>
        <w:jc w:val="center"/>
        <w:rPr>
          <w:rFonts w:ascii="Garamond" w:hAnsi="Garamond"/>
        </w:rPr>
      </w:pPr>
    </w:p>
    <w:p w14:paraId="42CB4042" w14:textId="77777777" w:rsidR="0038776A" w:rsidRPr="000A7623" w:rsidRDefault="003135FD">
      <w:pPr>
        <w:jc w:val="center"/>
        <w:rPr>
          <w:rFonts w:ascii="Garamond" w:hAnsi="Garamond"/>
        </w:rPr>
      </w:pPr>
      <w:r w:rsidRPr="000A7623">
        <w:rPr>
          <w:rFonts w:ascii="Garamond" w:hAnsi="Garamond"/>
        </w:rPr>
        <w:t>Rev. Nicholas Neubauer</w:t>
      </w:r>
    </w:p>
    <w:p w14:paraId="0A6D04A3" w14:textId="77777777" w:rsidR="0038776A" w:rsidRPr="000A7623" w:rsidRDefault="003135FD">
      <w:pPr>
        <w:jc w:val="center"/>
        <w:rPr>
          <w:rFonts w:ascii="Garamond" w:hAnsi="Garamond"/>
        </w:rPr>
      </w:pPr>
      <w:r w:rsidRPr="000A7623">
        <w:rPr>
          <w:rFonts w:ascii="Garamond" w:hAnsi="Garamond"/>
          <w:i/>
        </w:rPr>
        <w:t>Associate Priest</w:t>
      </w:r>
      <w:r w:rsidRPr="000A7623">
        <w:rPr>
          <w:rFonts w:ascii="Garamond" w:hAnsi="Garamond"/>
        </w:rPr>
        <w:t xml:space="preserve"> (702)488-8754 </w:t>
      </w:r>
      <w:hyperlink r:id="rId11">
        <w:r w:rsidRPr="000A7623">
          <w:rPr>
            <w:rFonts w:ascii="Garamond" w:hAnsi="Garamond"/>
            <w:color w:val="1155CC"/>
            <w:u w:val="single"/>
          </w:rPr>
          <w:t>nicholasneubaeur@gmail.com</w:t>
        </w:r>
      </w:hyperlink>
    </w:p>
    <w:p w14:paraId="1357A0D5" w14:textId="77777777" w:rsidR="0038776A" w:rsidRPr="000A7623" w:rsidRDefault="0038776A">
      <w:pPr>
        <w:jc w:val="center"/>
        <w:rPr>
          <w:rFonts w:ascii="Garamond" w:hAnsi="Garamond"/>
        </w:rPr>
      </w:pPr>
    </w:p>
    <w:p w14:paraId="23C1C706" w14:textId="77777777" w:rsidR="0038776A" w:rsidRPr="000A7623" w:rsidRDefault="003135FD">
      <w:pPr>
        <w:jc w:val="center"/>
        <w:rPr>
          <w:rFonts w:ascii="Garamond" w:hAnsi="Garamond"/>
          <w:i/>
        </w:rPr>
      </w:pPr>
      <w:r w:rsidRPr="000A7623">
        <w:rPr>
          <w:rFonts w:ascii="Garamond" w:hAnsi="Garamond"/>
        </w:rPr>
        <w:t xml:space="preserve">Dc. Karl Gustafson </w:t>
      </w:r>
      <w:r w:rsidRPr="000A7623">
        <w:rPr>
          <w:rFonts w:ascii="Garamond" w:hAnsi="Garamond"/>
          <w:i/>
        </w:rPr>
        <w:t>Deacon</w:t>
      </w:r>
    </w:p>
    <w:p w14:paraId="5BFCFB22" w14:textId="77777777" w:rsidR="0038776A" w:rsidRPr="000A7623" w:rsidRDefault="003135FD">
      <w:pPr>
        <w:jc w:val="center"/>
        <w:rPr>
          <w:rFonts w:ascii="Garamond" w:hAnsi="Garamond"/>
        </w:rPr>
      </w:pPr>
      <w:r w:rsidRPr="000A7623">
        <w:rPr>
          <w:rFonts w:ascii="Garamond" w:hAnsi="Garamond"/>
        </w:rPr>
        <w:t xml:space="preserve">(702)768-0673 </w:t>
      </w:r>
      <w:hyperlink r:id="rId12">
        <w:r w:rsidRPr="000A7623">
          <w:rPr>
            <w:rFonts w:ascii="Garamond" w:hAnsi="Garamond"/>
            <w:color w:val="1155CC"/>
            <w:u w:val="single"/>
          </w:rPr>
          <w:t>karl@oldmutt.com</w:t>
        </w:r>
      </w:hyperlink>
    </w:p>
    <w:p w14:paraId="133B2BE9" w14:textId="77777777" w:rsidR="0038776A" w:rsidRPr="000A7623" w:rsidRDefault="0038776A">
      <w:pPr>
        <w:rPr>
          <w:rFonts w:ascii="Garamond" w:hAnsi="Garamond"/>
        </w:rPr>
      </w:pPr>
    </w:p>
    <w:p w14:paraId="07B651E6" w14:textId="77777777" w:rsidR="00E437AD" w:rsidRDefault="00E437AD">
      <w:pPr>
        <w:jc w:val="center"/>
        <w:rPr>
          <w:rFonts w:ascii="Garamond" w:hAnsi="Garamond"/>
        </w:rPr>
      </w:pPr>
    </w:p>
    <w:p w14:paraId="699CCE05" w14:textId="6E178B20" w:rsidR="00E437AD" w:rsidRDefault="00E437AD">
      <w:pPr>
        <w:jc w:val="center"/>
        <w:rPr>
          <w:rFonts w:ascii="Garamond" w:hAnsi="Garamond"/>
        </w:rPr>
      </w:pPr>
    </w:p>
    <w:p w14:paraId="18413C38" w14:textId="69B085DD" w:rsidR="00E437AD" w:rsidRDefault="00E437AD">
      <w:pPr>
        <w:jc w:val="center"/>
        <w:rPr>
          <w:rFonts w:ascii="Garamond" w:hAnsi="Garamond"/>
        </w:rPr>
      </w:pPr>
    </w:p>
    <w:p w14:paraId="7CA5F2E2" w14:textId="79E5F804" w:rsidR="00E437AD" w:rsidRDefault="00E437AD">
      <w:pPr>
        <w:jc w:val="center"/>
        <w:rPr>
          <w:rFonts w:ascii="Garamond" w:hAnsi="Garamond"/>
        </w:rPr>
      </w:pPr>
    </w:p>
    <w:p w14:paraId="601033FA" w14:textId="457034CA" w:rsidR="0038776A" w:rsidRPr="000A7623" w:rsidRDefault="003135FD">
      <w:pPr>
        <w:jc w:val="center"/>
        <w:rPr>
          <w:rFonts w:ascii="Garamond" w:hAnsi="Garamond"/>
        </w:rPr>
      </w:pPr>
      <w:r w:rsidRPr="000A7623">
        <w:rPr>
          <w:rFonts w:ascii="Garamond" w:hAnsi="Garamond"/>
        </w:rPr>
        <w:t xml:space="preserve">Rev. Steven Kalas </w:t>
      </w:r>
      <w:r w:rsidRPr="000A7623">
        <w:rPr>
          <w:rFonts w:ascii="Garamond" w:hAnsi="Garamond"/>
          <w:i/>
        </w:rPr>
        <w:t>Associate Priest</w:t>
      </w:r>
      <w:r w:rsidRPr="000A7623">
        <w:rPr>
          <w:rFonts w:ascii="Garamond" w:hAnsi="Garamond"/>
        </w:rPr>
        <w:t xml:space="preserve"> (702)845-7993 stevencurtis57@gmail.com </w:t>
      </w:r>
    </w:p>
    <w:p w14:paraId="68A6EFB6" w14:textId="77777777" w:rsidR="0038776A" w:rsidRPr="000A7623" w:rsidRDefault="0038776A">
      <w:pPr>
        <w:jc w:val="center"/>
        <w:rPr>
          <w:rFonts w:ascii="Garamond" w:hAnsi="Garamond"/>
        </w:rPr>
      </w:pPr>
    </w:p>
    <w:p w14:paraId="6746F68D" w14:textId="77777777" w:rsidR="0038776A" w:rsidRPr="000A7623" w:rsidRDefault="003135FD">
      <w:pPr>
        <w:jc w:val="center"/>
        <w:rPr>
          <w:rFonts w:ascii="Garamond" w:hAnsi="Garamond"/>
        </w:rPr>
      </w:pPr>
      <w:r w:rsidRPr="000A7623">
        <w:rPr>
          <w:rFonts w:ascii="Garamond" w:hAnsi="Garamond"/>
        </w:rPr>
        <w:t xml:space="preserve">Canon Bob Nelson, </w:t>
      </w:r>
      <w:r w:rsidRPr="000A7623">
        <w:rPr>
          <w:rFonts w:ascii="Garamond" w:hAnsi="Garamond"/>
          <w:i/>
        </w:rPr>
        <w:t xml:space="preserve">Associate Priest </w:t>
      </w:r>
      <w:r w:rsidRPr="000A7623">
        <w:rPr>
          <w:rFonts w:ascii="Garamond" w:hAnsi="Garamond"/>
        </w:rPr>
        <w:t xml:space="preserve">(702)370-1765 </w:t>
      </w:r>
      <w:hyperlink r:id="rId13">
        <w:r w:rsidRPr="000A7623">
          <w:rPr>
            <w:rFonts w:ascii="Garamond" w:hAnsi="Garamond"/>
            <w:color w:val="1155CC"/>
            <w:u w:val="single"/>
          </w:rPr>
          <w:t>nelsonrk@ix.netcom.com</w:t>
        </w:r>
      </w:hyperlink>
    </w:p>
    <w:p w14:paraId="286D6C78" w14:textId="77777777" w:rsidR="0038776A" w:rsidRPr="000A7623" w:rsidRDefault="0038776A">
      <w:pPr>
        <w:jc w:val="center"/>
        <w:rPr>
          <w:rFonts w:ascii="Garamond" w:hAnsi="Garamond"/>
        </w:rPr>
      </w:pPr>
    </w:p>
    <w:p w14:paraId="08E70AFE" w14:textId="77777777" w:rsidR="0038776A" w:rsidRPr="000A7623" w:rsidRDefault="003135FD">
      <w:pPr>
        <w:jc w:val="center"/>
        <w:rPr>
          <w:rFonts w:ascii="Garamond" w:hAnsi="Garamond"/>
        </w:rPr>
      </w:pPr>
      <w:r w:rsidRPr="000A7623">
        <w:rPr>
          <w:rFonts w:ascii="Garamond" w:hAnsi="Garamond"/>
        </w:rPr>
        <w:t>Mark J. Leamy</w:t>
      </w:r>
    </w:p>
    <w:p w14:paraId="229D6C1F" w14:textId="77777777" w:rsidR="0038776A" w:rsidRPr="000A7623" w:rsidRDefault="003135FD">
      <w:pPr>
        <w:jc w:val="center"/>
        <w:rPr>
          <w:rFonts w:ascii="Garamond" w:hAnsi="Garamond"/>
        </w:rPr>
      </w:pPr>
      <w:r w:rsidRPr="000A7623">
        <w:rPr>
          <w:rFonts w:ascii="Garamond" w:hAnsi="Garamond"/>
          <w:i/>
        </w:rPr>
        <w:t xml:space="preserve">Minister of Music </w:t>
      </w:r>
      <w:r w:rsidRPr="000A7623">
        <w:rPr>
          <w:rFonts w:ascii="Garamond" w:hAnsi="Garamond"/>
        </w:rPr>
        <w:t xml:space="preserve">(702)292-7242 </w:t>
      </w:r>
      <w:hyperlink r:id="rId14">
        <w:r w:rsidRPr="000A7623">
          <w:rPr>
            <w:rFonts w:ascii="Garamond" w:hAnsi="Garamond"/>
            <w:color w:val="1155CC"/>
            <w:u w:val="single"/>
          </w:rPr>
          <w:t>doraldragondojo@gmail.com</w:t>
        </w:r>
      </w:hyperlink>
    </w:p>
    <w:p w14:paraId="0C499D6F" w14:textId="77777777" w:rsidR="0038776A" w:rsidRPr="000A7623" w:rsidRDefault="0038776A">
      <w:pPr>
        <w:jc w:val="center"/>
        <w:rPr>
          <w:rFonts w:ascii="Garamond" w:hAnsi="Garamond"/>
        </w:rPr>
      </w:pPr>
    </w:p>
    <w:p w14:paraId="7F295954" w14:textId="77777777" w:rsidR="0038776A" w:rsidRPr="000A7623" w:rsidRDefault="003135FD">
      <w:pPr>
        <w:jc w:val="center"/>
        <w:rPr>
          <w:rFonts w:ascii="Garamond" w:hAnsi="Garamond"/>
        </w:rPr>
        <w:sectPr w:rsidR="0038776A" w:rsidRPr="000A7623">
          <w:type w:val="continuous"/>
          <w:pgSz w:w="12240" w:h="15840"/>
          <w:pgMar w:top="475" w:right="475" w:bottom="475" w:left="475" w:header="720" w:footer="720" w:gutter="0"/>
          <w:cols w:num="2" w:space="720" w:equalWidth="0">
            <w:col w:w="5284" w:space="720"/>
            <w:col w:w="5284" w:space="0"/>
          </w:cols>
        </w:sectPr>
      </w:pPr>
      <w:r w:rsidRPr="000A7623">
        <w:rPr>
          <w:rFonts w:ascii="Garamond" w:hAnsi="Garamond"/>
        </w:rPr>
        <w:t xml:space="preserve">Rodolfo Almaraz </w:t>
      </w:r>
      <w:r w:rsidRPr="000A7623">
        <w:rPr>
          <w:rFonts w:ascii="Garamond" w:hAnsi="Garamond"/>
          <w:i/>
        </w:rPr>
        <w:t>Minister of Music:  Spanish Service</w:t>
      </w:r>
      <w:r w:rsidRPr="000A7623">
        <w:rPr>
          <w:rFonts w:ascii="Garamond" w:hAnsi="Garamond"/>
        </w:rPr>
        <w:t xml:space="preserve"> (702)955-8970 gator2206@gmail.com</w:t>
      </w:r>
    </w:p>
    <w:p w14:paraId="7054D995" w14:textId="7E54C5F0" w:rsidR="0038776A" w:rsidRPr="000A7623" w:rsidRDefault="0038776A">
      <w:pPr>
        <w:rPr>
          <w:rFonts w:ascii="Garamond" w:hAnsi="Garamond"/>
        </w:rPr>
      </w:pPr>
    </w:p>
    <w:p w14:paraId="23830743" w14:textId="77777777" w:rsidR="00E437AD" w:rsidRDefault="00E437AD" w:rsidP="00E437AD">
      <w:pPr>
        <w:jc w:val="center"/>
        <w:rPr>
          <w:rFonts w:ascii="Garamond" w:hAnsi="Garamond"/>
        </w:rPr>
      </w:pPr>
    </w:p>
    <w:p w14:paraId="4F0E40F1" w14:textId="77777777" w:rsidR="00E437AD" w:rsidRDefault="00E437AD" w:rsidP="00E437AD">
      <w:pPr>
        <w:jc w:val="center"/>
        <w:rPr>
          <w:rFonts w:ascii="Garamond" w:hAnsi="Garamond"/>
        </w:rPr>
      </w:pPr>
    </w:p>
    <w:p w14:paraId="022C22E4" w14:textId="16622ABD" w:rsidR="0038776A" w:rsidRPr="000A7623" w:rsidRDefault="00F42481" w:rsidP="00E437AD">
      <w:pPr>
        <w:jc w:val="center"/>
        <w:rPr>
          <w:rFonts w:ascii="Garamond" w:hAnsi="Garamond"/>
        </w:rPr>
      </w:pPr>
      <w:r w:rsidRPr="000A7623">
        <w:rPr>
          <w:rFonts w:ascii="Garamond" w:hAnsi="Garamond"/>
          <w:noProof/>
          <w:lang w:val="en-US"/>
        </w:rPr>
        <w:drawing>
          <wp:anchor distT="114300" distB="114300" distL="114300" distR="114300" simplePos="0" relativeHeight="251660288" behindDoc="0" locked="0" layoutInCell="1" hidden="0" allowOverlap="1" wp14:anchorId="009CEADD" wp14:editId="0470B9DE">
            <wp:simplePos x="0" y="0"/>
            <wp:positionH relativeFrom="column">
              <wp:posOffset>4048125</wp:posOffset>
            </wp:positionH>
            <wp:positionV relativeFrom="paragraph">
              <wp:posOffset>14605</wp:posOffset>
            </wp:positionV>
            <wp:extent cx="390525" cy="53340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390525" cy="533400"/>
                    </a:xfrm>
                    <a:prstGeom prst="rect">
                      <a:avLst/>
                    </a:prstGeom>
                    <a:ln/>
                  </pic:spPr>
                </pic:pic>
              </a:graphicData>
            </a:graphic>
          </wp:anchor>
        </w:drawing>
      </w:r>
      <w:r w:rsidR="003135FD" w:rsidRPr="000A7623">
        <w:rPr>
          <w:rFonts w:ascii="Garamond" w:hAnsi="Garamond"/>
        </w:rPr>
        <w:t>The Rt. Reverend Elizabeth Bonforte Gardner</w:t>
      </w:r>
    </w:p>
    <w:p w14:paraId="72433EBF" w14:textId="0BB7AD87" w:rsidR="0038776A" w:rsidRPr="000A7623" w:rsidRDefault="003135FD" w:rsidP="00E437AD">
      <w:pPr>
        <w:jc w:val="center"/>
        <w:rPr>
          <w:rFonts w:ascii="Garamond" w:hAnsi="Garamond"/>
          <w:i/>
        </w:rPr>
      </w:pPr>
      <w:r w:rsidRPr="000A7623">
        <w:rPr>
          <w:rFonts w:ascii="Garamond" w:hAnsi="Garamond"/>
          <w:i/>
        </w:rPr>
        <w:t>The Bishop of the Episcopal Diocese of Nevada</w:t>
      </w:r>
    </w:p>
    <w:p w14:paraId="18CB0EE4" w14:textId="77777777" w:rsidR="0038776A" w:rsidRPr="000A7623" w:rsidRDefault="0038776A">
      <w:pPr>
        <w:jc w:val="center"/>
        <w:rPr>
          <w:rFonts w:ascii="Garamond" w:hAnsi="Garamond"/>
          <w:i/>
        </w:rPr>
      </w:pPr>
    </w:p>
    <w:p w14:paraId="410701CB" w14:textId="77777777" w:rsidR="003135FD" w:rsidRDefault="003135FD">
      <w:pPr>
        <w:jc w:val="center"/>
        <w:rPr>
          <w:rFonts w:ascii="EB Garamond" w:eastAsia="EB Garamond" w:hAnsi="EB Garamond" w:cs="EB Garamond"/>
          <w:b/>
        </w:rPr>
      </w:pPr>
    </w:p>
    <w:p w14:paraId="40EBE00A" w14:textId="77777777" w:rsidR="0038776A" w:rsidRDefault="0038776A"/>
    <w:sectPr w:rsidR="0038776A">
      <w:type w:val="continuous"/>
      <w:pgSz w:w="12240" w:h="15840"/>
      <w:pgMar w:top="475" w:right="475" w:bottom="475" w:left="475"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4CFA1" w14:textId="77777777" w:rsidR="00475893" w:rsidRDefault="003135FD">
      <w:r>
        <w:separator/>
      </w:r>
    </w:p>
  </w:endnote>
  <w:endnote w:type="continuationSeparator" w:id="0">
    <w:p w14:paraId="0D3FDE37" w14:textId="77777777" w:rsidR="00475893" w:rsidRDefault="00313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EB Garamond Medium">
    <w:altName w:val="Cambria Math"/>
    <w:charset w:val="00"/>
    <w:family w:val="auto"/>
    <w:pitch w:val="variable"/>
    <w:sig w:usb0="00000001" w:usb1="02000413" w:usb2="00000000" w:usb3="00000000" w:csb0="0000019F" w:csb1="00000000"/>
  </w:font>
  <w:font w:name="EB Garamond">
    <w:altName w:val="Times New Roman"/>
    <w:charset w:val="00"/>
    <w:family w:val="auto"/>
    <w:pitch w:val="variable"/>
    <w:sig w:usb0="E00002FF" w:usb1="02000413"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91B45" w14:textId="77777777" w:rsidR="00475893" w:rsidRDefault="003135FD">
      <w:r>
        <w:separator/>
      </w:r>
    </w:p>
  </w:footnote>
  <w:footnote w:type="continuationSeparator" w:id="0">
    <w:p w14:paraId="4CEBD56F" w14:textId="77777777" w:rsidR="00475893" w:rsidRDefault="003135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4F2E8" w14:textId="44B19A31" w:rsidR="0038776A" w:rsidRDefault="003135FD">
    <w:pPr>
      <w:jc w:val="right"/>
    </w:pPr>
    <w:r>
      <w:fldChar w:fldCharType="begin"/>
    </w:r>
    <w:r>
      <w:instrText>PAGE</w:instrText>
    </w:r>
    <w:r>
      <w:fldChar w:fldCharType="separate"/>
    </w:r>
    <w:r w:rsidR="00057874">
      <w:rPr>
        <w:noProof/>
      </w:rPr>
      <w:t>8</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D9E9E" w14:textId="77777777" w:rsidR="0038776A" w:rsidRDefault="0038776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76A"/>
    <w:rsid w:val="00057874"/>
    <w:rsid w:val="000A7623"/>
    <w:rsid w:val="003135FD"/>
    <w:rsid w:val="0038776A"/>
    <w:rsid w:val="00475893"/>
    <w:rsid w:val="005D539B"/>
    <w:rsid w:val="00930F2B"/>
    <w:rsid w:val="00BC0130"/>
    <w:rsid w:val="00E437AD"/>
    <w:rsid w:val="00EB5ACF"/>
    <w:rsid w:val="00F42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29580"/>
  <w15:docId w15:val="{70CABB6B-F124-4033-B826-A2E7226E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B Garamond Medium" w:eastAsia="EB Garamond Medium" w:hAnsi="EB Garamond Medium" w:cs="EB Garamond Medium"/>
        <w:sz w:val="32"/>
        <w:szCs w:val="32"/>
        <w:lang w:val="en" w:eastAsia="en-US" w:bidi="ar-SA"/>
      </w:rPr>
    </w:rPrDefault>
    <w:pPrDefault>
      <w:pPr>
        <w:shd w:val="clear" w:color="auto" w:fill="FFFFFF"/>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rFonts w:ascii="EB Garamond" w:eastAsia="EB Garamond" w:hAnsi="EB Garamond" w:cs="EB Garamond"/>
      <w:b/>
    </w:rPr>
  </w:style>
  <w:style w:type="paragraph" w:styleId="Heading2">
    <w:name w:val="heading 2"/>
    <w:basedOn w:val="Normal"/>
    <w:next w:val="Normal"/>
    <w:pPr>
      <w:keepNext/>
      <w:keepLines/>
      <w:spacing w:before="360" w:after="120"/>
      <w:outlineLvl w:val="1"/>
    </w:p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customStyle="1" w:styleId="y2iqfc">
    <w:name w:val="y2iqfc"/>
    <w:basedOn w:val="DefaultParagraphFont"/>
    <w:rsid w:val="003135FD"/>
  </w:style>
  <w:style w:type="character" w:customStyle="1" w:styleId="rynqvb">
    <w:name w:val="rynqvb"/>
    <w:basedOn w:val="DefaultParagraphFont"/>
    <w:rsid w:val="00930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nelsonrk@ix.netcom.com"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mailto:karl@oldmutt.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nicholasneubaeur@gmail.com" TargetMode="External"/><Relationship Id="rId5" Type="http://schemas.openxmlformats.org/officeDocument/2006/relationships/endnotes" Target="endnotes.xml"/><Relationship Id="rId15" Type="http://schemas.openxmlformats.org/officeDocument/2006/relationships/image" Target="media/image3.png"/><Relationship Id="rId10" Type="http://schemas.openxmlformats.org/officeDocument/2006/relationships/hyperlink" Target="mailto:rmetalica2001@aol.com"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mailto:doraldragondoj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2319</Words>
  <Characters>13223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Saints</dc:creator>
  <cp:lastModifiedBy>All Saints</cp:lastModifiedBy>
  <cp:revision>5</cp:revision>
  <dcterms:created xsi:type="dcterms:W3CDTF">2023-09-14T16:31:00Z</dcterms:created>
  <dcterms:modified xsi:type="dcterms:W3CDTF">2023-09-14T16:56:00Z</dcterms:modified>
</cp:coreProperties>
</file>